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D7" w:rsidRPr="00D62B48" w:rsidRDefault="00427FD7" w:rsidP="00427FD7">
      <w:pPr>
        <w:jc w:val="center"/>
        <w:rPr>
          <w:rFonts w:ascii="Times New Roman" w:eastAsia="宋体" w:hAnsi="Times New Roman" w:cs="Times New Roman"/>
          <w:b/>
          <w:sz w:val="30"/>
          <w:szCs w:val="30"/>
          <w:lang w:val="en-US" w:eastAsia="zh-CN"/>
        </w:rPr>
      </w:pPr>
      <w:r w:rsidRPr="00D62B48">
        <w:rPr>
          <w:rFonts w:ascii="Times New Roman" w:eastAsia="宋体" w:hAnsi="Times New Roman" w:cs="Times New Roman" w:hint="eastAsia"/>
          <w:b/>
          <w:sz w:val="30"/>
          <w:szCs w:val="30"/>
          <w:lang w:val="en-US" w:eastAsia="zh-CN"/>
        </w:rPr>
        <w:t>上海交通大学</w:t>
      </w:r>
      <w:r w:rsidRPr="00D62B48">
        <w:rPr>
          <w:rFonts w:ascii="Times New Roman" w:eastAsia="宋体" w:hAnsi="Times New Roman" w:cs="Times New Roman" w:hint="eastAsia"/>
          <w:b/>
          <w:sz w:val="30"/>
          <w:szCs w:val="30"/>
          <w:lang w:val="en-US" w:eastAsia="zh-CN"/>
        </w:rPr>
        <w:t>-</w:t>
      </w:r>
      <w:r w:rsidRPr="00D62B48">
        <w:rPr>
          <w:rFonts w:ascii="Times New Roman" w:eastAsia="宋体" w:hAnsi="Times New Roman" w:cs="Times New Roman" w:hint="eastAsia"/>
          <w:b/>
          <w:sz w:val="30"/>
          <w:szCs w:val="30"/>
          <w:lang w:val="en-US" w:eastAsia="zh-CN"/>
        </w:rPr>
        <w:t>悉尼科技大学</w:t>
      </w:r>
      <w:r w:rsidRPr="00D62B48">
        <w:rPr>
          <w:rFonts w:ascii="Times New Roman" w:eastAsia="宋体" w:hAnsi="Times New Roman" w:cs="Times New Roman" w:hint="eastAsia"/>
          <w:b/>
          <w:sz w:val="30"/>
          <w:szCs w:val="30"/>
          <w:lang w:val="en-US" w:eastAsia="zh-CN"/>
        </w:rPr>
        <w:t>2014</w:t>
      </w:r>
      <w:r w:rsidRPr="00D62B48">
        <w:rPr>
          <w:rFonts w:ascii="Times New Roman" w:eastAsia="宋体" w:hAnsi="Times New Roman" w:cs="Times New Roman" w:hint="eastAsia"/>
          <w:b/>
          <w:sz w:val="30"/>
          <w:szCs w:val="30"/>
          <w:lang w:val="en-US" w:eastAsia="zh-CN"/>
        </w:rPr>
        <w:t>年度智能系统研讨会</w:t>
      </w:r>
    </w:p>
    <w:p w:rsidR="00427FD7" w:rsidRDefault="00427FD7" w:rsidP="00427FD7">
      <w:pPr>
        <w:tabs>
          <w:tab w:val="left" w:pos="7930"/>
        </w:tabs>
        <w:rPr>
          <w:rFonts w:ascii="Times New Roman" w:eastAsia="宋体" w:hAnsi="Times New Roman" w:cs="Times New Roman"/>
          <w:b/>
          <w:lang w:val="en-US" w:eastAsia="zh-CN"/>
        </w:rPr>
      </w:pPr>
      <w:r>
        <w:rPr>
          <w:rFonts w:ascii="Times New Roman" w:eastAsia="宋体" w:hAnsi="Times New Roman" w:cs="Times New Roman"/>
          <w:b/>
          <w:lang w:val="en-US" w:eastAsia="zh-CN"/>
        </w:rPr>
        <w:tab/>
      </w:r>
    </w:p>
    <w:p w:rsidR="000302E7" w:rsidRDefault="000302E7" w:rsidP="000302E7">
      <w:pPr>
        <w:rPr>
          <w:rFonts w:ascii="Times New Roman" w:eastAsia="宋体" w:hAnsi="Times New Roman" w:cs="Times New Roman"/>
          <w:b/>
          <w:lang w:val="en-US" w:eastAsia="zh-CN"/>
        </w:rPr>
      </w:pPr>
      <w:r>
        <w:rPr>
          <w:rFonts w:ascii="Times New Roman" w:eastAsia="宋体" w:hAnsi="Times New Roman" w:cs="Times New Roman" w:hint="eastAsia"/>
          <w:b/>
          <w:lang w:val="en-US" w:eastAsia="zh-CN"/>
        </w:rPr>
        <w:t>时间：</w:t>
      </w:r>
      <w:r>
        <w:rPr>
          <w:rFonts w:ascii="Times New Roman" w:eastAsia="宋体" w:hAnsi="Times New Roman" w:cs="Times New Roman"/>
          <w:lang w:val="en-US" w:eastAsia="zh-CN"/>
        </w:rPr>
        <w:t>2014</w:t>
      </w:r>
      <w:r>
        <w:rPr>
          <w:rFonts w:ascii="Times New Roman" w:eastAsia="宋体" w:hAnsi="Times New Roman" w:cs="Times New Roman" w:hint="eastAsia"/>
          <w:lang w:val="en-US" w:eastAsia="zh-CN"/>
        </w:rPr>
        <w:t>年</w:t>
      </w:r>
      <w:r>
        <w:rPr>
          <w:rFonts w:ascii="Times New Roman" w:eastAsia="宋体" w:hAnsi="Times New Roman" w:cs="Times New Roman"/>
          <w:lang w:val="en-US" w:eastAsia="zh-CN"/>
        </w:rPr>
        <w:t>4</w:t>
      </w:r>
      <w:r>
        <w:rPr>
          <w:rFonts w:ascii="Times New Roman" w:eastAsia="宋体" w:hAnsi="Times New Roman" w:cs="Times New Roman" w:hint="eastAsia"/>
          <w:lang w:val="en-US" w:eastAsia="zh-CN"/>
        </w:rPr>
        <w:t>月</w:t>
      </w:r>
      <w:r>
        <w:rPr>
          <w:rFonts w:ascii="Times New Roman" w:eastAsia="宋体" w:hAnsi="Times New Roman" w:cs="Times New Roman"/>
          <w:lang w:val="en-US" w:eastAsia="zh-CN"/>
        </w:rPr>
        <w:t>22</w:t>
      </w:r>
      <w:r>
        <w:rPr>
          <w:rFonts w:ascii="Times New Roman" w:eastAsia="宋体" w:hAnsi="Times New Roman" w:cs="Times New Roman" w:hint="eastAsia"/>
          <w:lang w:val="en-US" w:eastAsia="zh-CN"/>
        </w:rPr>
        <w:t>日</w:t>
      </w:r>
      <w:r>
        <w:rPr>
          <w:rFonts w:ascii="Times New Roman" w:eastAsia="宋体" w:hAnsi="Times New Roman" w:cs="Times New Roman"/>
          <w:lang w:val="en-US" w:eastAsia="zh-CN"/>
        </w:rPr>
        <w:t>9:00-17:00</w:t>
      </w:r>
    </w:p>
    <w:p w:rsidR="000302E7" w:rsidRDefault="000302E7" w:rsidP="000302E7">
      <w:pPr>
        <w:rPr>
          <w:rFonts w:ascii="Times New Roman" w:eastAsia="宋体" w:hAnsi="Times New Roman" w:cs="Times New Roman"/>
          <w:lang w:val="en-US" w:eastAsia="zh-CN"/>
        </w:rPr>
      </w:pPr>
      <w:r>
        <w:rPr>
          <w:rFonts w:ascii="Times New Roman" w:eastAsia="宋体" w:hAnsi="Times New Roman" w:cs="Times New Roman" w:hint="eastAsia"/>
          <w:b/>
          <w:lang w:val="en-US" w:eastAsia="zh-CN"/>
        </w:rPr>
        <w:t>地点：</w:t>
      </w:r>
      <w:r>
        <w:rPr>
          <w:rFonts w:ascii="Times New Roman" w:eastAsia="宋体" w:hAnsi="Times New Roman" w:cs="Times New Roman" w:hint="eastAsia"/>
          <w:lang w:val="en-US" w:eastAsia="zh-CN"/>
        </w:rPr>
        <w:t>电信楼群</w:t>
      </w:r>
      <w:r>
        <w:rPr>
          <w:rFonts w:ascii="Times New Roman" w:eastAsia="宋体" w:hAnsi="Times New Roman" w:cs="Times New Roman"/>
          <w:lang w:val="en-US" w:eastAsia="zh-CN"/>
        </w:rPr>
        <w:t>5</w:t>
      </w:r>
      <w:r>
        <w:rPr>
          <w:rFonts w:ascii="Times New Roman" w:eastAsia="宋体" w:hAnsi="Times New Roman" w:cs="Times New Roman" w:hint="eastAsia"/>
          <w:lang w:val="en-US" w:eastAsia="zh-CN"/>
        </w:rPr>
        <w:t>号楼</w:t>
      </w:r>
      <w:r>
        <w:rPr>
          <w:rFonts w:ascii="Times New Roman" w:eastAsia="宋体" w:hAnsi="Times New Roman" w:cs="Times New Roman"/>
          <w:lang w:val="en-US" w:eastAsia="zh-CN"/>
        </w:rPr>
        <w:t>406</w:t>
      </w:r>
      <w:r>
        <w:rPr>
          <w:rFonts w:ascii="Times New Roman" w:eastAsia="宋体" w:hAnsi="Times New Roman" w:cs="Times New Roman" w:hint="eastAsia"/>
          <w:lang w:val="en-US" w:eastAsia="zh-CN"/>
        </w:rPr>
        <w:t>大会议室</w:t>
      </w:r>
    </w:p>
    <w:p w:rsidR="000302E7" w:rsidRDefault="000302E7" w:rsidP="000302E7">
      <w:pPr>
        <w:rPr>
          <w:rFonts w:ascii="Times New Roman" w:eastAsia="宋体" w:hAnsi="Times New Roman" w:cs="Times New Roman"/>
          <w:b/>
          <w:lang w:val="en-US" w:eastAsia="zh-CN"/>
        </w:rPr>
      </w:pPr>
      <w:r>
        <w:rPr>
          <w:rFonts w:ascii="Times New Roman" w:eastAsia="宋体" w:hAnsi="Times New Roman" w:cs="Times New Roman" w:hint="eastAsia"/>
          <w:b/>
          <w:lang w:val="en-US" w:eastAsia="zh-CN"/>
        </w:rPr>
        <w:t>主办单位：</w:t>
      </w:r>
      <w:r>
        <w:rPr>
          <w:rFonts w:ascii="Times New Roman" w:eastAsia="宋体" w:hAnsi="Times New Roman" w:cs="Times New Roman" w:hint="eastAsia"/>
          <w:lang w:val="en-US" w:eastAsia="zh-CN"/>
        </w:rPr>
        <w:t>电信学院图像通信与网络工程研究所</w:t>
      </w:r>
    </w:p>
    <w:p w:rsidR="003757EA" w:rsidRDefault="000302E7" w:rsidP="000302E7">
      <w:pPr>
        <w:rPr>
          <w:rFonts w:ascii="Times New Roman" w:eastAsia="宋体" w:hAnsi="Times New Roman" w:cs="Times New Roman"/>
          <w:b/>
          <w:lang w:val="en-US" w:eastAsia="zh-CN"/>
        </w:rPr>
      </w:pPr>
      <w:r>
        <w:rPr>
          <w:rFonts w:ascii="Times New Roman" w:eastAsia="宋体" w:hAnsi="Times New Roman" w:cs="Times New Roman" w:hint="eastAsia"/>
          <w:b/>
          <w:lang w:val="en-US" w:eastAsia="zh-CN"/>
        </w:rPr>
        <w:t>会议日程：</w:t>
      </w:r>
    </w:p>
    <w:tbl>
      <w:tblPr>
        <w:tblStyle w:val="ab"/>
        <w:tblpPr w:leftFromText="180" w:rightFromText="180" w:vertAnchor="text" w:horzAnchor="margin" w:tblpXSpec="center" w:tblpY="164"/>
        <w:tblW w:w="0" w:type="auto"/>
        <w:tblLook w:val="04A0"/>
      </w:tblPr>
      <w:tblGrid>
        <w:gridCol w:w="8897"/>
      </w:tblGrid>
      <w:tr w:rsidR="00D526C4" w:rsidRPr="000E34D3" w:rsidTr="00D526C4">
        <w:tc>
          <w:tcPr>
            <w:tcW w:w="8897" w:type="dxa"/>
            <w:shd w:val="clear" w:color="auto" w:fill="C6D9F1" w:themeFill="text2" w:themeFillTint="33"/>
          </w:tcPr>
          <w:p w:rsidR="00D526C4" w:rsidRPr="000E34D3" w:rsidRDefault="00D526C4" w:rsidP="00D526C4">
            <w:pPr>
              <w:jc w:val="center"/>
              <w:rPr>
                <w:rFonts w:ascii="Times New Roman" w:eastAsia="宋体" w:hAnsi="Times New Roman" w:cs="Times New Roman"/>
                <w:b/>
                <w:lang w:eastAsia="zh-CN"/>
              </w:rPr>
            </w:pPr>
            <w:r w:rsidRPr="000E34D3">
              <w:rPr>
                <w:rFonts w:ascii="Times New Roman" w:eastAsia="宋体" w:hAnsi="宋体" w:cs="Times New Roman"/>
                <w:b/>
                <w:lang w:eastAsia="zh-CN"/>
              </w:rPr>
              <w:t>上午，</w:t>
            </w:r>
            <w:r w:rsidRPr="000E34D3">
              <w:rPr>
                <w:rFonts w:ascii="Times New Roman" w:eastAsia="宋体" w:hAnsi="宋体" w:cs="Times New Roman"/>
                <w:b/>
                <w:lang w:val="en-US" w:eastAsia="zh-CN"/>
              </w:rPr>
              <w:t>主持：杨小康</w:t>
            </w:r>
            <w:r w:rsidRPr="000E34D3">
              <w:rPr>
                <w:rFonts w:ascii="Times New Roman" w:eastAsia="宋体" w:hAnsi="宋体" w:cs="Times New Roman"/>
                <w:b/>
                <w:lang w:eastAsia="zh-CN"/>
              </w:rPr>
              <w:t>（上海交通大学）</w:t>
            </w:r>
          </w:p>
        </w:tc>
      </w:tr>
      <w:tr w:rsidR="003757EA" w:rsidRPr="000E34D3" w:rsidTr="00013ECA">
        <w:tc>
          <w:tcPr>
            <w:tcW w:w="8897" w:type="dxa"/>
          </w:tcPr>
          <w:p w:rsidR="003757EA" w:rsidRPr="000E34D3" w:rsidRDefault="002D0E08" w:rsidP="00B138E8">
            <w:pPr>
              <w:rPr>
                <w:rFonts w:ascii="Times New Roman" w:eastAsia="宋体" w:hAnsi="Times New Roman" w:cs="Times New Roman"/>
                <w:b/>
                <w:color w:val="0000CC"/>
                <w:lang w:eastAsia="zh-CN"/>
              </w:rPr>
            </w:pPr>
            <w:r w:rsidRPr="000E34D3">
              <w:rPr>
                <w:rFonts w:ascii="Times New Roman" w:eastAsia="宋体" w:hAnsi="Times New Roman" w:cs="Times New Roman"/>
                <w:b/>
                <w:color w:val="0000CC"/>
                <w:lang w:eastAsia="zh-CN"/>
              </w:rPr>
              <w:t>09:30-09:40</w:t>
            </w:r>
            <w:r>
              <w:rPr>
                <w:rFonts w:ascii="Times New Roman" w:eastAsia="宋体" w:hAnsi="Times New Roman" w:cs="Times New Roman" w:hint="eastAsia"/>
                <w:b/>
                <w:color w:val="0000CC"/>
                <w:lang w:eastAsia="zh-CN"/>
              </w:rPr>
              <w:t>，</w:t>
            </w:r>
            <w:r w:rsidR="003757EA" w:rsidRPr="000E34D3">
              <w:rPr>
                <w:rFonts w:ascii="Times New Roman" w:eastAsia="宋体" w:hAnsi="宋体" w:cs="Times New Roman"/>
                <w:b/>
                <w:color w:val="0000CC"/>
                <w:lang w:eastAsia="zh-CN"/>
              </w:rPr>
              <w:t>张文军（上海交通大学）</w:t>
            </w:r>
          </w:p>
          <w:p w:rsidR="003757EA" w:rsidRPr="000E34D3" w:rsidRDefault="003757EA" w:rsidP="00B138E8">
            <w:pPr>
              <w:rPr>
                <w:rFonts w:ascii="Times New Roman" w:eastAsia="宋体" w:hAnsi="Times New Roman" w:cs="Times New Roman"/>
                <w:b/>
                <w:color w:val="FF0000"/>
              </w:rPr>
            </w:pPr>
            <w:r w:rsidRPr="000E34D3">
              <w:rPr>
                <w:rFonts w:ascii="Times New Roman" w:eastAsia="宋体" w:hAnsi="宋体" w:cs="Times New Roman"/>
                <w:b/>
                <w:i/>
              </w:rPr>
              <w:t>致开幕辞</w:t>
            </w:r>
          </w:p>
        </w:tc>
      </w:tr>
      <w:tr w:rsidR="003757EA" w:rsidRPr="000E34D3" w:rsidTr="00013ECA">
        <w:tc>
          <w:tcPr>
            <w:tcW w:w="8897" w:type="dxa"/>
          </w:tcPr>
          <w:p w:rsidR="003757EA" w:rsidRPr="000E34D3" w:rsidRDefault="002D0E08" w:rsidP="00B138E8">
            <w:pPr>
              <w:rPr>
                <w:rFonts w:ascii="Times New Roman" w:eastAsia="宋体" w:hAnsi="Times New Roman" w:cs="Times New Roman"/>
                <w:b/>
                <w:color w:val="0000CC"/>
                <w:lang w:eastAsia="zh-CN"/>
              </w:rPr>
            </w:pPr>
            <w:r w:rsidRPr="000E34D3">
              <w:rPr>
                <w:rFonts w:ascii="Times New Roman" w:eastAsia="宋体" w:hAnsi="Times New Roman" w:cs="Times New Roman"/>
                <w:b/>
                <w:color w:val="0000CC"/>
                <w:lang w:eastAsia="zh-CN"/>
              </w:rPr>
              <w:t>09:40-10:10</w:t>
            </w:r>
            <w:r>
              <w:rPr>
                <w:rFonts w:ascii="Times New Roman" w:eastAsia="宋体" w:hAnsi="Times New Roman" w:cs="Times New Roman" w:hint="eastAsia"/>
                <w:b/>
                <w:color w:val="0000CC"/>
                <w:lang w:eastAsia="zh-CN"/>
              </w:rPr>
              <w:t>，</w:t>
            </w:r>
            <w:r w:rsidR="003757EA" w:rsidRPr="000E34D3">
              <w:rPr>
                <w:rFonts w:ascii="Times New Roman" w:eastAsia="宋体" w:hAnsi="Times New Roman" w:cs="Times New Roman"/>
                <w:b/>
                <w:color w:val="0000CC"/>
                <w:lang w:eastAsia="zh-CN"/>
              </w:rPr>
              <w:t>Chengqi Zhang</w:t>
            </w:r>
            <w:r w:rsidR="003757EA" w:rsidRPr="000E34D3">
              <w:rPr>
                <w:rFonts w:ascii="Times New Roman" w:eastAsia="宋体" w:hAnsi="Times New Roman" w:cs="Times New Roman"/>
                <w:b/>
                <w:color w:val="0000CC"/>
                <w:lang w:eastAsia="zh-CN"/>
              </w:rPr>
              <w:t>（悉尼科技大学）</w:t>
            </w:r>
          </w:p>
          <w:p w:rsidR="003757EA" w:rsidRPr="000E34D3" w:rsidRDefault="003757EA" w:rsidP="00B138E8">
            <w:pPr>
              <w:rPr>
                <w:rFonts w:ascii="Times New Roman" w:eastAsia="宋体" w:hAnsi="Times New Roman" w:cs="Times New Roman"/>
              </w:rPr>
            </w:pPr>
            <w:r w:rsidRPr="000E34D3">
              <w:rPr>
                <w:rFonts w:ascii="Times New Roman" w:eastAsia="宋体" w:hAnsi="Times New Roman" w:cs="Times New Roman"/>
                <w:b/>
                <w:i/>
              </w:rPr>
              <w:t>Overview of research in the Centre for Quantum Computation &amp; Intelligent Systems</w:t>
            </w:r>
          </w:p>
        </w:tc>
      </w:tr>
      <w:tr w:rsidR="003757EA" w:rsidRPr="000E34D3" w:rsidTr="00013ECA">
        <w:tc>
          <w:tcPr>
            <w:tcW w:w="8897" w:type="dxa"/>
          </w:tcPr>
          <w:p w:rsidR="003757EA" w:rsidRPr="000E34D3" w:rsidRDefault="002D0E08" w:rsidP="00B138E8">
            <w:pPr>
              <w:rPr>
                <w:rFonts w:ascii="Times New Roman" w:eastAsia="宋体" w:hAnsi="Times New Roman" w:cs="Times New Roman"/>
                <w:b/>
                <w:color w:val="0000CC"/>
                <w:lang w:eastAsia="zh-CN"/>
              </w:rPr>
            </w:pPr>
            <w:r w:rsidRPr="000E34D3">
              <w:rPr>
                <w:rFonts w:ascii="Times New Roman" w:eastAsia="宋体" w:hAnsi="Times New Roman" w:cs="Times New Roman"/>
                <w:b/>
                <w:color w:val="0000CC"/>
                <w:lang w:eastAsia="zh-CN"/>
              </w:rPr>
              <w:t>10:10-10:40</w:t>
            </w:r>
            <w:r>
              <w:rPr>
                <w:rFonts w:ascii="Times New Roman" w:eastAsia="宋体" w:hAnsi="Times New Roman" w:cs="Times New Roman" w:hint="eastAsia"/>
                <w:b/>
                <w:color w:val="0000CC"/>
                <w:lang w:eastAsia="zh-CN"/>
              </w:rPr>
              <w:t>，</w:t>
            </w:r>
            <w:r w:rsidR="003757EA" w:rsidRPr="000E34D3">
              <w:rPr>
                <w:rFonts w:ascii="Times New Roman" w:eastAsia="宋体" w:hAnsi="Times New Roman" w:cs="Times New Roman"/>
                <w:b/>
                <w:color w:val="0000CC"/>
                <w:lang w:eastAsia="zh-CN"/>
              </w:rPr>
              <w:t>Ivor W Tsang</w:t>
            </w:r>
            <w:r w:rsidR="003757EA" w:rsidRPr="000E34D3">
              <w:rPr>
                <w:rFonts w:ascii="Times New Roman" w:eastAsia="宋体" w:hAnsi="Times New Roman" w:cs="Times New Roman"/>
                <w:b/>
                <w:color w:val="0000CC"/>
                <w:lang w:eastAsia="zh-CN"/>
              </w:rPr>
              <w:t>（悉尼科技大学）</w:t>
            </w:r>
          </w:p>
          <w:p w:rsidR="003757EA" w:rsidRPr="000E34D3" w:rsidRDefault="003757EA" w:rsidP="00B138E8">
            <w:pPr>
              <w:rPr>
                <w:rFonts w:ascii="Times New Roman" w:eastAsia="宋体" w:hAnsi="Times New Roman" w:cs="Times New Roman"/>
              </w:rPr>
            </w:pPr>
            <w:r w:rsidRPr="000E34D3">
              <w:rPr>
                <w:rFonts w:ascii="Times New Roman" w:eastAsia="宋体" w:hAnsi="Times New Roman" w:cs="Times New Roman"/>
                <w:b/>
                <w:i/>
              </w:rPr>
              <w:t>Feature Selection for Big Data with Trillion Dimensions</w:t>
            </w:r>
          </w:p>
        </w:tc>
      </w:tr>
      <w:tr w:rsidR="00C76FCC" w:rsidRPr="000E34D3" w:rsidTr="00013ECA">
        <w:tc>
          <w:tcPr>
            <w:tcW w:w="8897" w:type="dxa"/>
          </w:tcPr>
          <w:p w:rsidR="00C76FCC" w:rsidRDefault="00C76FCC" w:rsidP="00B138E8">
            <w:pPr>
              <w:rPr>
                <w:rFonts w:ascii="Times New Roman" w:eastAsia="宋体" w:hAnsi="Times New Roman" w:cs="Times New Roman"/>
                <w:b/>
                <w:color w:val="0000CC"/>
                <w:lang w:eastAsia="zh-CN"/>
              </w:rPr>
            </w:pPr>
            <w:r w:rsidRPr="000E34D3">
              <w:rPr>
                <w:rFonts w:ascii="Times New Roman" w:eastAsia="宋体" w:hAnsi="Times New Roman" w:cs="Times New Roman"/>
                <w:b/>
                <w:color w:val="0000CC"/>
                <w:lang w:eastAsia="zh-CN"/>
              </w:rPr>
              <w:t>10:40-11:</w:t>
            </w:r>
            <w:r>
              <w:rPr>
                <w:rFonts w:ascii="Times New Roman" w:eastAsia="宋体" w:hAnsi="Times New Roman" w:cs="Times New Roman" w:hint="eastAsia"/>
                <w:b/>
                <w:color w:val="0000CC"/>
                <w:lang w:eastAsia="zh-CN"/>
              </w:rPr>
              <w:t>0</w:t>
            </w:r>
            <w:r w:rsidRPr="000E34D3">
              <w:rPr>
                <w:rFonts w:ascii="Times New Roman" w:eastAsia="宋体" w:hAnsi="Times New Roman" w:cs="Times New Roman"/>
                <w:b/>
                <w:color w:val="0000CC"/>
                <w:lang w:eastAsia="zh-CN"/>
              </w:rPr>
              <w:t>0</w:t>
            </w:r>
          </w:p>
          <w:p w:rsidR="00C76FCC" w:rsidRPr="000E34D3" w:rsidRDefault="00C76FCC" w:rsidP="00B138E8">
            <w:pPr>
              <w:rPr>
                <w:rFonts w:ascii="Times New Roman" w:eastAsia="宋体" w:hAnsi="Times New Roman" w:cs="Times New Roman"/>
                <w:b/>
                <w:color w:val="0000CC"/>
                <w:lang w:eastAsia="zh-CN"/>
              </w:rPr>
            </w:pPr>
            <w:r w:rsidRPr="00C76FCC">
              <w:rPr>
                <w:rFonts w:ascii="Times New Roman" w:eastAsia="宋体" w:hAnsi="Times New Roman" w:cs="Times New Roman" w:hint="eastAsia"/>
                <w:b/>
                <w:i/>
                <w:lang w:eastAsia="zh-CN"/>
              </w:rPr>
              <w:t>茶歇</w:t>
            </w:r>
          </w:p>
        </w:tc>
      </w:tr>
      <w:tr w:rsidR="003757EA" w:rsidRPr="000E34D3" w:rsidTr="00013ECA">
        <w:tc>
          <w:tcPr>
            <w:tcW w:w="8897" w:type="dxa"/>
          </w:tcPr>
          <w:p w:rsidR="003757EA" w:rsidRPr="000E34D3" w:rsidRDefault="002D0E08" w:rsidP="00B138E8">
            <w:pPr>
              <w:rPr>
                <w:rFonts w:ascii="Times New Roman" w:eastAsia="宋体" w:hAnsi="Times New Roman" w:cs="Times New Roman"/>
                <w:b/>
                <w:color w:val="0000CC"/>
                <w:lang w:eastAsia="zh-CN"/>
              </w:rPr>
            </w:pPr>
            <w:r w:rsidRPr="000E34D3">
              <w:rPr>
                <w:rFonts w:ascii="Times New Roman" w:eastAsia="宋体" w:hAnsi="Times New Roman" w:cs="Times New Roman"/>
                <w:b/>
                <w:color w:val="0000CC"/>
                <w:lang w:eastAsia="zh-CN"/>
              </w:rPr>
              <w:t>1</w:t>
            </w:r>
            <w:r w:rsidR="00C76FCC">
              <w:rPr>
                <w:rFonts w:ascii="Times New Roman" w:eastAsia="宋体" w:hAnsi="Times New Roman" w:cs="Times New Roman" w:hint="eastAsia"/>
                <w:b/>
                <w:color w:val="0000CC"/>
                <w:lang w:eastAsia="zh-CN"/>
              </w:rPr>
              <w:t>1</w:t>
            </w:r>
            <w:r w:rsidRPr="000E34D3">
              <w:rPr>
                <w:rFonts w:ascii="Times New Roman" w:eastAsia="宋体" w:hAnsi="Times New Roman" w:cs="Times New Roman"/>
                <w:b/>
                <w:color w:val="0000CC"/>
                <w:lang w:eastAsia="zh-CN"/>
              </w:rPr>
              <w:t>:</w:t>
            </w:r>
            <w:r w:rsidR="00C76FCC">
              <w:rPr>
                <w:rFonts w:ascii="Times New Roman" w:eastAsia="宋体" w:hAnsi="Times New Roman" w:cs="Times New Roman" w:hint="eastAsia"/>
                <w:b/>
                <w:color w:val="0000CC"/>
                <w:lang w:eastAsia="zh-CN"/>
              </w:rPr>
              <w:t>0</w:t>
            </w:r>
            <w:r w:rsidRPr="000E34D3">
              <w:rPr>
                <w:rFonts w:ascii="Times New Roman" w:eastAsia="宋体" w:hAnsi="Times New Roman" w:cs="Times New Roman"/>
                <w:b/>
                <w:color w:val="0000CC"/>
                <w:lang w:eastAsia="zh-CN"/>
              </w:rPr>
              <w:t>0-11:</w:t>
            </w:r>
            <w:r w:rsidR="00C76FCC">
              <w:rPr>
                <w:rFonts w:ascii="Times New Roman" w:eastAsia="宋体" w:hAnsi="Times New Roman" w:cs="Times New Roman" w:hint="eastAsia"/>
                <w:b/>
                <w:color w:val="0000CC"/>
                <w:lang w:eastAsia="zh-CN"/>
              </w:rPr>
              <w:t>3</w:t>
            </w:r>
            <w:r w:rsidRPr="000E34D3">
              <w:rPr>
                <w:rFonts w:ascii="Times New Roman" w:eastAsia="宋体" w:hAnsi="Times New Roman" w:cs="Times New Roman"/>
                <w:b/>
                <w:color w:val="0000CC"/>
                <w:lang w:eastAsia="zh-CN"/>
              </w:rPr>
              <w:t>0</w:t>
            </w:r>
            <w:r>
              <w:rPr>
                <w:rFonts w:ascii="Times New Roman" w:eastAsia="宋体" w:hAnsi="Times New Roman" w:cs="Times New Roman" w:hint="eastAsia"/>
                <w:b/>
                <w:color w:val="0000CC"/>
                <w:lang w:eastAsia="zh-CN"/>
              </w:rPr>
              <w:t>，</w:t>
            </w:r>
            <w:r w:rsidR="003757EA" w:rsidRPr="000E34D3">
              <w:rPr>
                <w:rFonts w:ascii="Times New Roman" w:eastAsia="宋体" w:hAnsi="Times New Roman" w:cs="Times New Roman"/>
                <w:b/>
                <w:color w:val="0000CC"/>
                <w:lang w:eastAsia="zh-CN"/>
              </w:rPr>
              <w:t>Ling Chen</w:t>
            </w:r>
            <w:r w:rsidR="003757EA" w:rsidRPr="000E34D3">
              <w:rPr>
                <w:rFonts w:ascii="Times New Roman" w:eastAsia="宋体" w:hAnsi="Times New Roman" w:cs="Times New Roman"/>
                <w:b/>
                <w:color w:val="0000CC"/>
                <w:lang w:eastAsia="zh-CN"/>
              </w:rPr>
              <w:t>（悉尼科技大学）</w:t>
            </w:r>
          </w:p>
          <w:p w:rsidR="003757EA" w:rsidRPr="000E34D3" w:rsidRDefault="003757EA" w:rsidP="00B138E8">
            <w:pPr>
              <w:rPr>
                <w:rFonts w:ascii="Times New Roman" w:eastAsia="宋体" w:hAnsi="Times New Roman" w:cs="Times New Roman"/>
                <w:b/>
                <w:i/>
                <w:lang w:val="en-US"/>
              </w:rPr>
            </w:pPr>
            <w:r w:rsidRPr="000E34D3">
              <w:rPr>
                <w:rFonts w:ascii="Times New Roman" w:eastAsia="宋体" w:hAnsi="Times New Roman" w:cs="Times New Roman"/>
                <w:b/>
                <w:i/>
              </w:rPr>
              <w:t>Frequent Pattern Mining Over Uncertain Data</w:t>
            </w:r>
          </w:p>
        </w:tc>
      </w:tr>
      <w:tr w:rsidR="003757EA" w:rsidRPr="000E34D3" w:rsidTr="00013ECA">
        <w:tc>
          <w:tcPr>
            <w:tcW w:w="8897" w:type="dxa"/>
          </w:tcPr>
          <w:p w:rsidR="003757EA" w:rsidRPr="000E34D3" w:rsidRDefault="002D0E08" w:rsidP="00B138E8">
            <w:pPr>
              <w:rPr>
                <w:rFonts w:ascii="Times New Roman" w:eastAsia="宋体" w:hAnsi="Times New Roman" w:cs="Times New Roman"/>
                <w:b/>
                <w:color w:val="0000CC"/>
                <w:lang w:eastAsia="zh-CN"/>
              </w:rPr>
            </w:pPr>
            <w:r w:rsidRPr="000E34D3">
              <w:rPr>
                <w:rFonts w:ascii="Times New Roman" w:eastAsia="宋体" w:hAnsi="Times New Roman" w:cs="Times New Roman"/>
                <w:b/>
                <w:color w:val="0000CC"/>
                <w:lang w:eastAsia="zh-CN"/>
              </w:rPr>
              <w:t>11:</w:t>
            </w:r>
            <w:r w:rsidR="00C76FCC">
              <w:rPr>
                <w:rFonts w:ascii="Times New Roman" w:eastAsia="宋体" w:hAnsi="Times New Roman" w:cs="Times New Roman" w:hint="eastAsia"/>
                <w:b/>
                <w:color w:val="0000CC"/>
                <w:lang w:eastAsia="zh-CN"/>
              </w:rPr>
              <w:t>3</w:t>
            </w:r>
            <w:r w:rsidRPr="000E34D3">
              <w:rPr>
                <w:rFonts w:ascii="Times New Roman" w:eastAsia="宋体" w:hAnsi="Times New Roman" w:cs="Times New Roman"/>
                <w:b/>
                <w:color w:val="0000CC"/>
                <w:lang w:eastAsia="zh-CN"/>
              </w:rPr>
              <w:t>0-1</w:t>
            </w:r>
            <w:r w:rsidR="00C76FCC">
              <w:rPr>
                <w:rFonts w:ascii="Times New Roman" w:eastAsia="宋体" w:hAnsi="Times New Roman" w:cs="Times New Roman" w:hint="eastAsia"/>
                <w:b/>
                <w:color w:val="0000CC"/>
                <w:lang w:eastAsia="zh-CN"/>
              </w:rPr>
              <w:t>2</w:t>
            </w:r>
            <w:r w:rsidRPr="000E34D3">
              <w:rPr>
                <w:rFonts w:ascii="Times New Roman" w:eastAsia="宋体" w:hAnsi="Times New Roman" w:cs="Times New Roman"/>
                <w:b/>
                <w:color w:val="0000CC"/>
                <w:lang w:eastAsia="zh-CN"/>
              </w:rPr>
              <w:t>:</w:t>
            </w:r>
            <w:r w:rsidR="00C76FCC">
              <w:rPr>
                <w:rFonts w:ascii="Times New Roman" w:eastAsia="宋体" w:hAnsi="Times New Roman" w:cs="Times New Roman" w:hint="eastAsia"/>
                <w:b/>
                <w:color w:val="0000CC"/>
                <w:lang w:eastAsia="zh-CN"/>
              </w:rPr>
              <w:t>0</w:t>
            </w:r>
            <w:r w:rsidRPr="000E34D3">
              <w:rPr>
                <w:rFonts w:ascii="Times New Roman" w:eastAsia="宋体" w:hAnsi="Times New Roman" w:cs="Times New Roman"/>
                <w:b/>
                <w:color w:val="0000CC"/>
                <w:lang w:eastAsia="zh-CN"/>
              </w:rPr>
              <w:t>0</w:t>
            </w:r>
            <w:r>
              <w:rPr>
                <w:rFonts w:ascii="Times New Roman" w:eastAsia="宋体" w:hAnsi="Times New Roman" w:cs="Times New Roman" w:hint="eastAsia"/>
                <w:b/>
                <w:color w:val="0000CC"/>
                <w:lang w:eastAsia="zh-CN"/>
              </w:rPr>
              <w:t>，</w:t>
            </w:r>
            <w:r w:rsidR="003757EA" w:rsidRPr="000E34D3">
              <w:rPr>
                <w:rFonts w:ascii="Times New Roman" w:eastAsia="宋体" w:hAnsi="Times New Roman" w:cs="Times New Roman"/>
                <w:b/>
                <w:color w:val="0000CC"/>
                <w:lang w:eastAsia="zh-CN"/>
              </w:rPr>
              <w:t>张娅（上海交通大学）</w:t>
            </w:r>
          </w:p>
          <w:p w:rsidR="003757EA" w:rsidRPr="000E34D3" w:rsidRDefault="003757EA" w:rsidP="00B138E8">
            <w:pPr>
              <w:rPr>
                <w:rFonts w:ascii="Times New Roman" w:eastAsia="宋体" w:hAnsi="Times New Roman" w:cs="Times New Roman"/>
                <w:b/>
                <w:lang w:val="en-US" w:eastAsia="zh-CN"/>
              </w:rPr>
            </w:pPr>
            <w:r w:rsidRPr="000E34D3">
              <w:rPr>
                <w:rFonts w:ascii="Times New Roman" w:eastAsia="宋体" w:hAnsi="Times New Roman" w:cs="Times New Roman"/>
                <w:b/>
                <w:i/>
                <w:lang w:eastAsia="zh-CN"/>
              </w:rPr>
              <w:t>用户购买行为的归因分析</w:t>
            </w:r>
          </w:p>
        </w:tc>
      </w:tr>
      <w:tr w:rsidR="00D526C4" w:rsidRPr="000E34D3" w:rsidTr="00D526C4">
        <w:tc>
          <w:tcPr>
            <w:tcW w:w="8897" w:type="dxa"/>
            <w:shd w:val="clear" w:color="auto" w:fill="C6D9F1" w:themeFill="text2" w:themeFillTint="33"/>
          </w:tcPr>
          <w:p w:rsidR="00D526C4" w:rsidRPr="000E34D3" w:rsidRDefault="00D526C4" w:rsidP="00D526C4">
            <w:pPr>
              <w:jc w:val="center"/>
              <w:rPr>
                <w:rFonts w:ascii="Times New Roman" w:eastAsia="宋体" w:hAnsi="Times New Roman" w:cs="Times New Roman"/>
                <w:b/>
                <w:color w:val="FF0000"/>
                <w:lang w:eastAsia="zh-CN"/>
              </w:rPr>
            </w:pPr>
            <w:r w:rsidRPr="000E34D3">
              <w:rPr>
                <w:rFonts w:ascii="Times New Roman" w:eastAsia="宋体" w:hAnsi="宋体" w:cs="Times New Roman"/>
                <w:b/>
                <w:lang w:val="en-US" w:eastAsia="zh-CN"/>
              </w:rPr>
              <w:t>下午，主持：</w:t>
            </w:r>
            <w:r w:rsidRPr="000E34D3">
              <w:rPr>
                <w:rFonts w:ascii="Times New Roman" w:eastAsia="宋体" w:hAnsi="宋体" w:cs="Times New Roman"/>
                <w:b/>
                <w:lang w:val="en-US" w:eastAsia="zh-CN"/>
              </w:rPr>
              <w:t>Chengqi Zhang</w:t>
            </w:r>
            <w:r w:rsidRPr="000E34D3">
              <w:rPr>
                <w:rFonts w:ascii="Times New Roman" w:eastAsia="宋体" w:hAnsi="宋体" w:cs="Times New Roman"/>
                <w:b/>
                <w:lang w:val="en-US" w:eastAsia="zh-CN"/>
              </w:rPr>
              <w:t>（悉尼科技大学）</w:t>
            </w:r>
          </w:p>
        </w:tc>
      </w:tr>
      <w:tr w:rsidR="003757EA" w:rsidRPr="000E34D3" w:rsidTr="00013ECA">
        <w:tc>
          <w:tcPr>
            <w:tcW w:w="8897" w:type="dxa"/>
          </w:tcPr>
          <w:p w:rsidR="003757EA" w:rsidRPr="000E34D3" w:rsidRDefault="007C1263" w:rsidP="00B138E8">
            <w:pPr>
              <w:rPr>
                <w:rFonts w:ascii="Times New Roman" w:eastAsia="宋体" w:hAnsi="Times New Roman" w:cs="Times New Roman"/>
                <w:b/>
                <w:color w:val="0000CC"/>
                <w:lang w:eastAsia="zh-CN"/>
              </w:rPr>
            </w:pPr>
            <w:r w:rsidRPr="000E34D3">
              <w:rPr>
                <w:rFonts w:ascii="Times New Roman" w:eastAsia="宋体" w:hAnsi="Times New Roman" w:cs="Times New Roman"/>
                <w:b/>
                <w:color w:val="0000CC"/>
                <w:lang w:eastAsia="zh-CN"/>
              </w:rPr>
              <w:t>14:00-14:30</w:t>
            </w:r>
            <w:r>
              <w:rPr>
                <w:rFonts w:ascii="Times New Roman" w:eastAsia="宋体" w:hAnsi="Times New Roman" w:cs="Times New Roman" w:hint="eastAsia"/>
                <w:b/>
                <w:color w:val="0000CC"/>
                <w:lang w:eastAsia="zh-CN"/>
              </w:rPr>
              <w:t>，</w:t>
            </w:r>
            <w:r w:rsidR="003757EA" w:rsidRPr="000E34D3">
              <w:rPr>
                <w:rFonts w:ascii="Times New Roman" w:eastAsia="宋体" w:hAnsi="Times New Roman" w:cs="Times New Roman"/>
                <w:b/>
                <w:color w:val="0000CC"/>
                <w:lang w:eastAsia="zh-CN"/>
              </w:rPr>
              <w:t>Ying Zhang</w:t>
            </w:r>
            <w:r w:rsidR="003757EA" w:rsidRPr="000E34D3">
              <w:rPr>
                <w:rFonts w:ascii="Times New Roman" w:eastAsia="宋体" w:hAnsi="Times New Roman" w:cs="Times New Roman"/>
                <w:b/>
                <w:color w:val="0000CC"/>
                <w:lang w:eastAsia="zh-CN"/>
              </w:rPr>
              <w:t>（悉尼科技大学）</w:t>
            </w:r>
          </w:p>
          <w:p w:rsidR="003757EA" w:rsidRPr="000E34D3" w:rsidRDefault="003757EA" w:rsidP="00B138E8">
            <w:pPr>
              <w:rPr>
                <w:rFonts w:ascii="Times New Roman" w:eastAsia="宋体" w:hAnsi="Times New Roman" w:cs="Times New Roman"/>
                <w:lang w:val="en-US"/>
              </w:rPr>
            </w:pPr>
            <w:r w:rsidRPr="000E34D3">
              <w:rPr>
                <w:rFonts w:ascii="Times New Roman" w:eastAsia="宋体" w:hAnsi="Times New Roman" w:cs="Times New Roman"/>
                <w:b/>
                <w:i/>
              </w:rPr>
              <w:t>Efficient Query Processing On massive spatial Data</w:t>
            </w:r>
          </w:p>
        </w:tc>
      </w:tr>
      <w:tr w:rsidR="003757EA" w:rsidRPr="000E34D3" w:rsidTr="00013ECA">
        <w:tc>
          <w:tcPr>
            <w:tcW w:w="8897" w:type="dxa"/>
          </w:tcPr>
          <w:p w:rsidR="003757EA" w:rsidRPr="000E34D3" w:rsidRDefault="007C1263" w:rsidP="00B138E8">
            <w:pPr>
              <w:rPr>
                <w:rFonts w:ascii="Times New Roman" w:eastAsia="宋体" w:hAnsi="Times New Roman" w:cs="Times New Roman"/>
                <w:b/>
                <w:color w:val="0000CC"/>
                <w:lang w:eastAsia="zh-CN"/>
              </w:rPr>
            </w:pPr>
            <w:r w:rsidRPr="000E34D3">
              <w:rPr>
                <w:rFonts w:ascii="Times New Roman" w:eastAsia="宋体" w:hAnsi="Times New Roman" w:cs="Times New Roman"/>
                <w:b/>
                <w:color w:val="0000CC"/>
                <w:lang w:eastAsia="zh-CN"/>
              </w:rPr>
              <w:t>14:30-15:00</w:t>
            </w:r>
            <w:r>
              <w:rPr>
                <w:rFonts w:ascii="Times New Roman" w:eastAsia="宋体" w:hAnsi="Times New Roman" w:cs="Times New Roman" w:hint="eastAsia"/>
                <w:b/>
                <w:color w:val="0000CC"/>
                <w:lang w:eastAsia="zh-CN"/>
              </w:rPr>
              <w:t>，</w:t>
            </w:r>
            <w:r w:rsidR="003757EA" w:rsidRPr="000E34D3">
              <w:rPr>
                <w:rFonts w:ascii="Times New Roman" w:eastAsia="宋体" w:hAnsi="Times New Roman" w:cs="Times New Roman"/>
                <w:b/>
                <w:color w:val="0000CC"/>
                <w:lang w:eastAsia="zh-CN"/>
              </w:rPr>
              <w:t>Lu Qin</w:t>
            </w:r>
            <w:r w:rsidR="003757EA" w:rsidRPr="000E34D3">
              <w:rPr>
                <w:rFonts w:ascii="Times New Roman" w:eastAsia="宋体" w:hAnsi="Times New Roman" w:cs="Times New Roman"/>
                <w:b/>
                <w:color w:val="0000CC"/>
                <w:lang w:eastAsia="zh-CN"/>
              </w:rPr>
              <w:t>（悉尼科技大学）</w:t>
            </w:r>
            <w:r>
              <w:rPr>
                <w:rFonts w:ascii="Times New Roman" w:eastAsia="宋体" w:hAnsi="Times New Roman" w:cs="Times New Roman"/>
                <w:b/>
                <w:color w:val="0000CC"/>
                <w:lang w:eastAsia="zh-CN"/>
              </w:rPr>
              <w:t>,</w:t>
            </w:r>
          </w:p>
          <w:p w:rsidR="003757EA" w:rsidRPr="000E34D3" w:rsidRDefault="003757EA" w:rsidP="00B138E8">
            <w:pPr>
              <w:rPr>
                <w:rFonts w:ascii="Times New Roman" w:eastAsia="宋体" w:hAnsi="Times New Roman" w:cs="Times New Roman"/>
              </w:rPr>
            </w:pPr>
            <w:r w:rsidRPr="000E34D3">
              <w:rPr>
                <w:rFonts w:ascii="Times New Roman" w:eastAsia="宋体" w:hAnsi="Times New Roman" w:cs="Times New Roman"/>
                <w:b/>
                <w:i/>
              </w:rPr>
              <w:t>Graph Processing in the Era of Big Data</w:t>
            </w:r>
          </w:p>
        </w:tc>
      </w:tr>
      <w:tr w:rsidR="003757EA" w:rsidRPr="000E34D3" w:rsidTr="00013ECA">
        <w:tc>
          <w:tcPr>
            <w:tcW w:w="8897" w:type="dxa"/>
          </w:tcPr>
          <w:p w:rsidR="003757EA" w:rsidRPr="000E34D3" w:rsidRDefault="007C1263" w:rsidP="00B138E8">
            <w:pPr>
              <w:rPr>
                <w:rFonts w:ascii="Times New Roman" w:eastAsia="宋体" w:hAnsi="Times New Roman" w:cs="Times New Roman"/>
                <w:b/>
                <w:color w:val="0000CC"/>
                <w:lang w:eastAsia="zh-CN"/>
              </w:rPr>
            </w:pPr>
            <w:r w:rsidRPr="000E34D3">
              <w:rPr>
                <w:rFonts w:ascii="Times New Roman" w:eastAsia="宋体" w:hAnsi="Times New Roman" w:cs="Times New Roman"/>
                <w:b/>
                <w:color w:val="0000CC"/>
                <w:lang w:eastAsia="zh-CN"/>
              </w:rPr>
              <w:t>15:00-15:30</w:t>
            </w:r>
            <w:r>
              <w:rPr>
                <w:rFonts w:ascii="Times New Roman" w:eastAsia="宋体" w:hAnsi="Times New Roman" w:cs="Times New Roman" w:hint="eastAsia"/>
                <w:b/>
                <w:color w:val="0000CC"/>
                <w:lang w:eastAsia="zh-CN"/>
              </w:rPr>
              <w:t>，</w:t>
            </w:r>
            <w:r w:rsidR="003757EA" w:rsidRPr="000E34D3">
              <w:rPr>
                <w:rFonts w:ascii="Times New Roman" w:eastAsia="宋体" w:hAnsi="Times New Roman" w:cs="Times New Roman"/>
                <w:b/>
                <w:color w:val="0000CC"/>
                <w:lang w:eastAsia="zh-CN"/>
              </w:rPr>
              <w:t>周憬宇（上海交通大学）</w:t>
            </w:r>
          </w:p>
          <w:p w:rsidR="003757EA" w:rsidRPr="000E34D3" w:rsidRDefault="003757EA" w:rsidP="00B138E8">
            <w:pPr>
              <w:rPr>
                <w:rFonts w:ascii="Times New Roman" w:eastAsia="宋体" w:hAnsi="Times New Roman" w:cs="Times New Roman"/>
              </w:rPr>
            </w:pPr>
            <w:r w:rsidRPr="000E34D3">
              <w:rPr>
                <w:rFonts w:ascii="Times New Roman" w:eastAsia="宋体" w:hAnsi="Times New Roman" w:cs="Times New Roman"/>
                <w:b/>
                <w:i/>
              </w:rPr>
              <w:t>Extracting URLs from JavaScript via Program Analysis</w:t>
            </w:r>
          </w:p>
        </w:tc>
      </w:tr>
      <w:tr w:rsidR="007C1263" w:rsidRPr="000E34D3" w:rsidTr="00013ECA">
        <w:tc>
          <w:tcPr>
            <w:tcW w:w="8897" w:type="dxa"/>
          </w:tcPr>
          <w:p w:rsidR="007C1263" w:rsidRDefault="007C1263" w:rsidP="007C1263">
            <w:pPr>
              <w:rPr>
                <w:rFonts w:ascii="Times New Roman" w:eastAsia="宋体" w:hAnsi="Times New Roman" w:cs="Times New Roman"/>
                <w:b/>
                <w:color w:val="0000CC"/>
                <w:lang w:eastAsia="zh-CN"/>
              </w:rPr>
            </w:pPr>
            <w:r w:rsidRPr="000E34D3">
              <w:rPr>
                <w:rFonts w:ascii="Times New Roman" w:eastAsia="宋体" w:hAnsi="Times New Roman" w:cs="Times New Roman"/>
                <w:b/>
                <w:color w:val="0000CC"/>
                <w:lang w:eastAsia="zh-CN"/>
              </w:rPr>
              <w:t>1</w:t>
            </w:r>
            <w:r>
              <w:rPr>
                <w:rFonts w:ascii="Times New Roman" w:eastAsia="宋体" w:hAnsi="Times New Roman" w:cs="Times New Roman" w:hint="eastAsia"/>
                <w:b/>
                <w:color w:val="0000CC"/>
                <w:lang w:eastAsia="zh-CN"/>
              </w:rPr>
              <w:t>5</w:t>
            </w:r>
            <w:r w:rsidRPr="000E34D3">
              <w:rPr>
                <w:rFonts w:ascii="Times New Roman" w:eastAsia="宋体" w:hAnsi="Times New Roman" w:cs="Times New Roman"/>
                <w:b/>
                <w:color w:val="0000CC"/>
                <w:lang w:eastAsia="zh-CN"/>
              </w:rPr>
              <w:t>:</w:t>
            </w:r>
            <w:r>
              <w:rPr>
                <w:rFonts w:ascii="Times New Roman" w:eastAsia="宋体" w:hAnsi="Times New Roman" w:cs="Times New Roman" w:hint="eastAsia"/>
                <w:b/>
                <w:color w:val="0000CC"/>
                <w:lang w:eastAsia="zh-CN"/>
              </w:rPr>
              <w:t>3</w:t>
            </w:r>
            <w:r w:rsidRPr="000E34D3">
              <w:rPr>
                <w:rFonts w:ascii="Times New Roman" w:eastAsia="宋体" w:hAnsi="Times New Roman" w:cs="Times New Roman"/>
                <w:b/>
                <w:color w:val="0000CC"/>
                <w:lang w:eastAsia="zh-CN"/>
              </w:rPr>
              <w:t>0-1</w:t>
            </w:r>
            <w:r>
              <w:rPr>
                <w:rFonts w:ascii="Times New Roman" w:eastAsia="宋体" w:hAnsi="Times New Roman" w:cs="Times New Roman" w:hint="eastAsia"/>
                <w:b/>
                <w:color w:val="0000CC"/>
                <w:lang w:eastAsia="zh-CN"/>
              </w:rPr>
              <w:t>5</w:t>
            </w:r>
            <w:r w:rsidRPr="000E34D3">
              <w:rPr>
                <w:rFonts w:ascii="Times New Roman" w:eastAsia="宋体" w:hAnsi="Times New Roman" w:cs="Times New Roman"/>
                <w:b/>
                <w:color w:val="0000CC"/>
                <w:lang w:eastAsia="zh-CN"/>
              </w:rPr>
              <w:t>:</w:t>
            </w:r>
            <w:r>
              <w:rPr>
                <w:rFonts w:ascii="Times New Roman" w:eastAsia="宋体" w:hAnsi="Times New Roman" w:cs="Times New Roman" w:hint="eastAsia"/>
                <w:b/>
                <w:color w:val="0000CC"/>
                <w:lang w:eastAsia="zh-CN"/>
              </w:rPr>
              <w:t>5</w:t>
            </w:r>
            <w:r w:rsidRPr="000E34D3">
              <w:rPr>
                <w:rFonts w:ascii="Times New Roman" w:eastAsia="宋体" w:hAnsi="Times New Roman" w:cs="Times New Roman"/>
                <w:b/>
                <w:color w:val="0000CC"/>
                <w:lang w:eastAsia="zh-CN"/>
              </w:rPr>
              <w:t>0</w:t>
            </w:r>
          </w:p>
          <w:p w:rsidR="007C1263" w:rsidRPr="000E34D3" w:rsidRDefault="007C1263" w:rsidP="007C1263">
            <w:pPr>
              <w:rPr>
                <w:rFonts w:ascii="Times New Roman" w:eastAsia="宋体" w:hAnsi="Times New Roman" w:cs="Times New Roman"/>
                <w:b/>
                <w:color w:val="0000CC"/>
                <w:lang w:eastAsia="zh-CN"/>
              </w:rPr>
            </w:pPr>
            <w:r w:rsidRPr="00C76FCC">
              <w:rPr>
                <w:rFonts w:ascii="Times New Roman" w:eastAsia="宋体" w:hAnsi="Times New Roman" w:cs="Times New Roman" w:hint="eastAsia"/>
                <w:b/>
                <w:i/>
                <w:lang w:eastAsia="zh-CN"/>
              </w:rPr>
              <w:t>茶歇</w:t>
            </w:r>
          </w:p>
        </w:tc>
      </w:tr>
      <w:tr w:rsidR="003757EA" w:rsidRPr="000E34D3" w:rsidTr="00013ECA">
        <w:tc>
          <w:tcPr>
            <w:tcW w:w="8897" w:type="dxa"/>
          </w:tcPr>
          <w:p w:rsidR="003757EA" w:rsidRPr="000E34D3" w:rsidRDefault="007C1263" w:rsidP="00B138E8">
            <w:pPr>
              <w:rPr>
                <w:rFonts w:ascii="Times New Roman" w:eastAsia="宋体" w:hAnsi="Times New Roman" w:cs="Times New Roman"/>
                <w:b/>
                <w:color w:val="0000CC"/>
                <w:lang w:eastAsia="zh-CN"/>
              </w:rPr>
            </w:pPr>
            <w:r w:rsidRPr="000E34D3">
              <w:rPr>
                <w:rFonts w:ascii="Times New Roman" w:eastAsia="宋体" w:hAnsi="Times New Roman" w:cs="Times New Roman"/>
                <w:b/>
                <w:color w:val="0000CC"/>
                <w:lang w:eastAsia="zh-CN"/>
              </w:rPr>
              <w:t>15:</w:t>
            </w:r>
            <w:r>
              <w:rPr>
                <w:rFonts w:ascii="Times New Roman" w:eastAsia="宋体" w:hAnsi="Times New Roman" w:cs="Times New Roman" w:hint="eastAsia"/>
                <w:b/>
                <w:color w:val="0000CC"/>
                <w:lang w:eastAsia="zh-CN"/>
              </w:rPr>
              <w:t>5</w:t>
            </w:r>
            <w:r w:rsidRPr="000E34D3">
              <w:rPr>
                <w:rFonts w:ascii="Times New Roman" w:eastAsia="宋体" w:hAnsi="Times New Roman" w:cs="Times New Roman"/>
                <w:b/>
                <w:color w:val="0000CC"/>
                <w:lang w:eastAsia="zh-CN"/>
              </w:rPr>
              <w:t>0-16:</w:t>
            </w:r>
            <w:r>
              <w:rPr>
                <w:rFonts w:ascii="Times New Roman" w:eastAsia="宋体" w:hAnsi="Times New Roman" w:cs="Times New Roman" w:hint="eastAsia"/>
                <w:b/>
                <w:color w:val="0000CC"/>
                <w:lang w:eastAsia="zh-CN"/>
              </w:rPr>
              <w:t>2</w:t>
            </w:r>
            <w:r w:rsidRPr="000E34D3">
              <w:rPr>
                <w:rFonts w:ascii="Times New Roman" w:eastAsia="宋体" w:hAnsi="Times New Roman" w:cs="Times New Roman"/>
                <w:b/>
                <w:color w:val="0000CC"/>
                <w:lang w:eastAsia="zh-CN"/>
              </w:rPr>
              <w:t>0</w:t>
            </w:r>
            <w:r>
              <w:rPr>
                <w:rFonts w:ascii="Times New Roman" w:eastAsia="宋体" w:hAnsi="Times New Roman" w:cs="Times New Roman" w:hint="eastAsia"/>
                <w:b/>
                <w:color w:val="0000CC"/>
                <w:lang w:eastAsia="zh-CN"/>
              </w:rPr>
              <w:t>，</w:t>
            </w:r>
            <w:r w:rsidR="003757EA" w:rsidRPr="000E34D3">
              <w:rPr>
                <w:rFonts w:ascii="Times New Roman" w:eastAsia="宋体" w:hAnsi="Times New Roman" w:cs="Times New Roman"/>
                <w:b/>
                <w:color w:val="0000CC"/>
                <w:lang w:eastAsia="zh-CN"/>
              </w:rPr>
              <w:t>Dacheng Tao</w:t>
            </w:r>
            <w:r w:rsidR="003757EA" w:rsidRPr="000E34D3">
              <w:rPr>
                <w:rFonts w:ascii="Times New Roman" w:eastAsia="宋体" w:hAnsi="Times New Roman" w:cs="Times New Roman"/>
                <w:b/>
                <w:color w:val="0000CC"/>
                <w:lang w:eastAsia="zh-CN"/>
              </w:rPr>
              <w:t>（悉尼科技大学）</w:t>
            </w:r>
          </w:p>
          <w:p w:rsidR="003757EA" w:rsidRPr="000E34D3" w:rsidRDefault="003F131B" w:rsidP="00B138E8">
            <w:pPr>
              <w:rPr>
                <w:rFonts w:ascii="Times New Roman" w:eastAsia="宋体" w:hAnsi="Times New Roman" w:cs="Times New Roman"/>
              </w:rPr>
            </w:pPr>
            <w:r w:rsidRPr="003F131B">
              <w:rPr>
                <w:rFonts w:ascii="Times New Roman" w:eastAsia="宋体" w:hAnsi="Times New Roman" w:cs="Times New Roman"/>
                <w:b/>
                <w:i/>
              </w:rPr>
              <w:t>Learning from Multi-view Data: Practice and Theory</w:t>
            </w:r>
          </w:p>
        </w:tc>
      </w:tr>
      <w:tr w:rsidR="003757EA" w:rsidRPr="000E34D3" w:rsidTr="00013ECA">
        <w:tc>
          <w:tcPr>
            <w:tcW w:w="8897" w:type="dxa"/>
          </w:tcPr>
          <w:p w:rsidR="003757EA" w:rsidRPr="000E34D3" w:rsidRDefault="007C1263" w:rsidP="00B138E8">
            <w:pPr>
              <w:rPr>
                <w:rFonts w:ascii="Times New Roman" w:eastAsia="宋体" w:hAnsi="Times New Roman" w:cs="Times New Roman"/>
                <w:b/>
                <w:color w:val="0000CC"/>
                <w:lang w:eastAsia="zh-CN"/>
              </w:rPr>
            </w:pPr>
            <w:r w:rsidRPr="000E34D3">
              <w:rPr>
                <w:rFonts w:ascii="Times New Roman" w:eastAsia="宋体" w:hAnsi="Times New Roman" w:cs="Times New Roman"/>
                <w:b/>
                <w:color w:val="0000CC"/>
                <w:lang w:eastAsia="zh-CN"/>
              </w:rPr>
              <w:t>16:</w:t>
            </w:r>
            <w:r>
              <w:rPr>
                <w:rFonts w:ascii="Times New Roman" w:eastAsia="宋体" w:hAnsi="Times New Roman" w:cs="Times New Roman" w:hint="eastAsia"/>
                <w:b/>
                <w:color w:val="0000CC"/>
                <w:lang w:eastAsia="zh-CN"/>
              </w:rPr>
              <w:t>2</w:t>
            </w:r>
            <w:r w:rsidRPr="000E34D3">
              <w:rPr>
                <w:rFonts w:ascii="Times New Roman" w:eastAsia="宋体" w:hAnsi="Times New Roman" w:cs="Times New Roman"/>
                <w:b/>
                <w:color w:val="0000CC"/>
                <w:lang w:eastAsia="zh-CN"/>
              </w:rPr>
              <w:t>0-16:</w:t>
            </w:r>
            <w:r>
              <w:rPr>
                <w:rFonts w:ascii="Times New Roman" w:eastAsia="宋体" w:hAnsi="Times New Roman" w:cs="Times New Roman" w:hint="eastAsia"/>
                <w:b/>
                <w:color w:val="0000CC"/>
                <w:lang w:eastAsia="zh-CN"/>
              </w:rPr>
              <w:t>5</w:t>
            </w:r>
            <w:r w:rsidRPr="000E34D3">
              <w:rPr>
                <w:rFonts w:ascii="Times New Roman" w:eastAsia="宋体" w:hAnsi="Times New Roman" w:cs="Times New Roman"/>
                <w:b/>
                <w:color w:val="0000CC"/>
                <w:lang w:eastAsia="zh-CN"/>
              </w:rPr>
              <w:t>0</w:t>
            </w:r>
            <w:r>
              <w:rPr>
                <w:rFonts w:ascii="Times New Roman" w:eastAsia="宋体" w:hAnsi="Times New Roman" w:cs="Times New Roman" w:hint="eastAsia"/>
                <w:b/>
                <w:color w:val="0000CC"/>
                <w:lang w:eastAsia="zh-CN"/>
              </w:rPr>
              <w:t>，</w:t>
            </w:r>
            <w:r w:rsidR="003757EA" w:rsidRPr="000E34D3">
              <w:rPr>
                <w:rFonts w:ascii="Times New Roman" w:eastAsia="宋体" w:hAnsi="Times New Roman" w:cs="Times New Roman"/>
                <w:b/>
                <w:color w:val="0000CC"/>
                <w:lang w:eastAsia="zh-CN"/>
              </w:rPr>
              <w:t>杨小康（上海交通大学）</w:t>
            </w:r>
          </w:p>
          <w:p w:rsidR="003757EA" w:rsidRPr="000E34D3" w:rsidRDefault="000E34D3" w:rsidP="00B138E8">
            <w:pPr>
              <w:rPr>
                <w:rFonts w:ascii="Times New Roman" w:eastAsia="宋体" w:hAnsi="Times New Roman" w:cs="Times New Roman"/>
                <w:lang w:eastAsia="zh-CN"/>
              </w:rPr>
            </w:pPr>
            <w:r w:rsidRPr="000E34D3">
              <w:rPr>
                <w:rFonts w:ascii="Times New Roman" w:eastAsia="宋体" w:hAnsi="Times New Roman" w:cs="Times New Roman" w:hint="eastAsia"/>
                <w:b/>
                <w:i/>
                <w:lang w:eastAsia="zh-CN"/>
              </w:rPr>
              <w:t>海量视频中的人群行为分析</w:t>
            </w:r>
          </w:p>
        </w:tc>
      </w:tr>
      <w:tr w:rsidR="003757EA" w:rsidRPr="000E34D3" w:rsidTr="00013ECA">
        <w:tc>
          <w:tcPr>
            <w:tcW w:w="8897" w:type="dxa"/>
          </w:tcPr>
          <w:p w:rsidR="003757EA" w:rsidRPr="000E34D3" w:rsidRDefault="007C1263" w:rsidP="00B138E8">
            <w:pPr>
              <w:rPr>
                <w:rFonts w:ascii="Times New Roman" w:eastAsia="宋体" w:hAnsi="Times New Roman" w:cs="Times New Roman"/>
                <w:b/>
                <w:color w:val="0000CC"/>
                <w:lang w:eastAsia="zh-CN"/>
              </w:rPr>
            </w:pPr>
            <w:r w:rsidRPr="000E34D3">
              <w:rPr>
                <w:rFonts w:ascii="Times New Roman" w:eastAsia="宋体" w:hAnsi="Times New Roman" w:cs="Times New Roman"/>
                <w:b/>
                <w:color w:val="0000CC"/>
                <w:lang w:eastAsia="zh-CN"/>
              </w:rPr>
              <w:t>16:</w:t>
            </w:r>
            <w:r>
              <w:rPr>
                <w:rFonts w:ascii="Times New Roman" w:eastAsia="宋体" w:hAnsi="Times New Roman" w:cs="Times New Roman" w:hint="eastAsia"/>
                <w:b/>
                <w:color w:val="0000CC"/>
                <w:lang w:eastAsia="zh-CN"/>
              </w:rPr>
              <w:t>5</w:t>
            </w:r>
            <w:r w:rsidRPr="000E34D3">
              <w:rPr>
                <w:rFonts w:ascii="Times New Roman" w:eastAsia="宋体" w:hAnsi="Times New Roman" w:cs="Times New Roman"/>
                <w:b/>
                <w:color w:val="0000CC"/>
                <w:lang w:eastAsia="zh-CN"/>
              </w:rPr>
              <w:t>0-1</w:t>
            </w:r>
            <w:r>
              <w:rPr>
                <w:rFonts w:ascii="Times New Roman" w:eastAsia="宋体" w:hAnsi="Times New Roman" w:cs="Times New Roman" w:hint="eastAsia"/>
                <w:b/>
                <w:color w:val="0000CC"/>
                <w:lang w:eastAsia="zh-CN"/>
              </w:rPr>
              <w:t>7</w:t>
            </w:r>
            <w:r w:rsidRPr="000E34D3">
              <w:rPr>
                <w:rFonts w:ascii="Times New Roman" w:eastAsia="宋体" w:hAnsi="Times New Roman" w:cs="Times New Roman"/>
                <w:b/>
                <w:color w:val="0000CC"/>
                <w:lang w:eastAsia="zh-CN"/>
              </w:rPr>
              <w:t>:</w:t>
            </w:r>
            <w:r>
              <w:rPr>
                <w:rFonts w:ascii="Times New Roman" w:eastAsia="宋体" w:hAnsi="Times New Roman" w:cs="Times New Roman" w:hint="eastAsia"/>
                <w:b/>
                <w:color w:val="0000CC"/>
                <w:lang w:eastAsia="zh-CN"/>
              </w:rPr>
              <w:t>0</w:t>
            </w:r>
            <w:r w:rsidRPr="000E34D3">
              <w:rPr>
                <w:rFonts w:ascii="Times New Roman" w:eastAsia="宋体" w:hAnsi="Times New Roman" w:cs="Times New Roman"/>
                <w:b/>
                <w:color w:val="0000CC"/>
                <w:lang w:eastAsia="zh-CN"/>
              </w:rPr>
              <w:t>0</w:t>
            </w:r>
            <w:r>
              <w:rPr>
                <w:rFonts w:ascii="Times New Roman" w:eastAsia="宋体" w:hAnsi="Times New Roman" w:cs="Times New Roman" w:hint="eastAsia"/>
                <w:b/>
                <w:color w:val="0000CC"/>
                <w:lang w:eastAsia="zh-CN"/>
              </w:rPr>
              <w:t>，</w:t>
            </w:r>
            <w:r w:rsidR="003757EA" w:rsidRPr="000E34D3">
              <w:rPr>
                <w:rFonts w:ascii="Times New Roman" w:eastAsia="宋体" w:hAnsi="Times New Roman" w:cs="Times New Roman"/>
                <w:b/>
                <w:color w:val="0000CC"/>
                <w:lang w:eastAsia="zh-CN"/>
              </w:rPr>
              <w:t>Chengqi Zhang</w:t>
            </w:r>
            <w:r w:rsidR="003757EA" w:rsidRPr="000E34D3">
              <w:rPr>
                <w:rFonts w:ascii="Times New Roman" w:eastAsia="宋体" w:hAnsi="Times New Roman" w:cs="Times New Roman"/>
                <w:b/>
                <w:color w:val="0000CC"/>
                <w:lang w:eastAsia="zh-CN"/>
              </w:rPr>
              <w:t>（悉尼科技大学）</w:t>
            </w:r>
          </w:p>
          <w:p w:rsidR="003757EA" w:rsidRPr="000E34D3" w:rsidRDefault="003757EA" w:rsidP="00B138E8">
            <w:pPr>
              <w:rPr>
                <w:rFonts w:ascii="Times New Roman" w:eastAsia="宋体" w:hAnsi="Times New Roman" w:cs="Times New Roman"/>
                <w:color w:val="000000"/>
                <w:sz w:val="20"/>
                <w:szCs w:val="20"/>
                <w:shd w:val="clear" w:color="auto" w:fill="FDFDFD"/>
              </w:rPr>
            </w:pPr>
            <w:r w:rsidRPr="000E34D3">
              <w:rPr>
                <w:rFonts w:ascii="Times New Roman" w:eastAsia="宋体" w:hAnsi="宋体" w:cs="Times New Roman"/>
                <w:b/>
                <w:i/>
              </w:rPr>
              <w:t>致闭幕辞</w:t>
            </w:r>
          </w:p>
        </w:tc>
      </w:tr>
    </w:tbl>
    <w:p w:rsidR="00427FD7" w:rsidRDefault="00427FD7">
      <w:pPr>
        <w:rPr>
          <w:rFonts w:ascii="Times New Roman" w:eastAsia="宋体" w:hAnsi="Times New Roman" w:cs="Times New Roman"/>
          <w:b/>
          <w:lang w:val="en-US" w:eastAsia="zh-CN"/>
        </w:rPr>
      </w:pPr>
    </w:p>
    <w:p w:rsidR="00427FD7" w:rsidRDefault="00427FD7">
      <w:pPr>
        <w:rPr>
          <w:rFonts w:ascii="Times New Roman" w:hAnsi="Times New Roman" w:cs="Times New Roman"/>
          <w:b/>
          <w:lang w:val="en-US" w:eastAsia="zh-CN"/>
        </w:rPr>
      </w:pPr>
      <w:r>
        <w:rPr>
          <w:rFonts w:ascii="Times New Roman" w:hAnsi="Times New Roman" w:cs="Times New Roman"/>
          <w:b/>
          <w:lang w:val="en-US" w:eastAsia="zh-CN"/>
        </w:rPr>
        <w:br w:type="page"/>
      </w:r>
    </w:p>
    <w:p w:rsidR="001300AB" w:rsidRPr="0099306B" w:rsidRDefault="00000A6C" w:rsidP="001300AB">
      <w:pPr>
        <w:rPr>
          <w:rFonts w:ascii="Times New Roman" w:hAnsi="Times New Roman" w:cs="Times New Roman"/>
          <w:b/>
          <w:lang w:val="en-US" w:eastAsia="zh-CN"/>
        </w:rPr>
      </w:pPr>
      <w:r w:rsidRPr="0099306B">
        <w:rPr>
          <w:rFonts w:ascii="Times New Roman" w:hAnsi="Times New Roman" w:cs="Times New Roman"/>
          <w:b/>
          <w:lang w:val="en-US" w:eastAsia="zh-CN"/>
        </w:rPr>
        <w:lastRenderedPageBreak/>
        <w:t>Speaker:</w:t>
      </w:r>
      <w:r w:rsidR="001300AB" w:rsidRPr="0099306B">
        <w:rPr>
          <w:rFonts w:ascii="Times New Roman" w:hAnsi="Times New Roman" w:cs="Times New Roman"/>
          <w:b/>
          <w:lang w:val="en-US" w:eastAsia="zh-CN"/>
        </w:rPr>
        <w:t xml:space="preserve"> Prof Chengqi Zhang</w:t>
      </w:r>
    </w:p>
    <w:p w:rsidR="001300AB" w:rsidRPr="0099306B" w:rsidRDefault="001300AB" w:rsidP="001300AB">
      <w:pPr>
        <w:rPr>
          <w:rFonts w:ascii="Times New Roman" w:hAnsi="Times New Roman" w:cs="Times New Roman"/>
          <w:b/>
        </w:rPr>
      </w:pPr>
    </w:p>
    <w:p w:rsidR="001300AB" w:rsidRPr="0099306B" w:rsidRDefault="001300AB" w:rsidP="001300AB">
      <w:pPr>
        <w:rPr>
          <w:rFonts w:ascii="Times New Roman" w:hAnsi="Times New Roman" w:cs="Times New Roman"/>
          <w:b/>
          <w:i/>
        </w:rPr>
      </w:pPr>
      <w:r w:rsidRPr="0099306B">
        <w:rPr>
          <w:rFonts w:ascii="Times New Roman" w:hAnsi="Times New Roman" w:cs="Times New Roman"/>
          <w:b/>
        </w:rPr>
        <w:t>Title</w:t>
      </w:r>
      <w:r w:rsidRPr="0099306B">
        <w:rPr>
          <w:rFonts w:ascii="Times New Roman" w:hAnsi="Times New Roman" w:cs="Times New Roman"/>
          <w:b/>
          <w:i/>
        </w:rPr>
        <w:t>:  Overview of research in the Ce</w:t>
      </w:r>
      <w:r w:rsidR="00AD56DF" w:rsidRPr="0099306B">
        <w:rPr>
          <w:rFonts w:ascii="Times New Roman" w:hAnsi="Times New Roman" w:cs="Times New Roman"/>
          <w:b/>
          <w:i/>
        </w:rPr>
        <w:t>ntre for Quantum Computation &amp;</w:t>
      </w:r>
      <w:r w:rsidRPr="0099306B">
        <w:rPr>
          <w:rFonts w:ascii="Times New Roman" w:hAnsi="Times New Roman" w:cs="Times New Roman"/>
          <w:b/>
          <w:i/>
        </w:rPr>
        <w:t xml:space="preserve"> Intelligent Systems</w:t>
      </w:r>
    </w:p>
    <w:p w:rsidR="001300AB" w:rsidRPr="0099306B" w:rsidRDefault="001300AB" w:rsidP="001300AB">
      <w:pPr>
        <w:rPr>
          <w:rFonts w:ascii="Times New Roman" w:hAnsi="Times New Roman" w:cs="Times New Roman"/>
          <w:b/>
        </w:rPr>
      </w:pPr>
    </w:p>
    <w:p w:rsidR="001300AB" w:rsidRPr="0099306B" w:rsidRDefault="001300AB" w:rsidP="001300AB">
      <w:pPr>
        <w:rPr>
          <w:rFonts w:ascii="Times New Roman" w:hAnsi="Times New Roman" w:cs="Times New Roman"/>
          <w:b/>
        </w:rPr>
      </w:pPr>
      <w:r w:rsidRPr="0099306B">
        <w:rPr>
          <w:rFonts w:ascii="Times New Roman" w:hAnsi="Times New Roman" w:cs="Times New Roman"/>
          <w:b/>
        </w:rPr>
        <w:t xml:space="preserve">Abstract: </w:t>
      </w:r>
    </w:p>
    <w:p w:rsidR="001300AB" w:rsidRDefault="001300AB" w:rsidP="001300AB">
      <w:pPr>
        <w:framePr w:hSpace="180" w:wrap="around" w:vAnchor="text" w:hAnchor="text" w:y="1"/>
        <w:widowControl w:val="0"/>
        <w:autoSpaceDE w:val="0"/>
        <w:autoSpaceDN w:val="0"/>
        <w:adjustRightInd w:val="0"/>
        <w:suppressOverlap/>
        <w:jc w:val="both"/>
        <w:rPr>
          <w:rFonts w:ascii="Times New Roman" w:hAnsi="Times New Roman" w:cs="Times New Roman"/>
        </w:rPr>
      </w:pPr>
      <w:r w:rsidRPr="0099306B">
        <w:rPr>
          <w:rFonts w:ascii="Times New Roman" w:hAnsi="Times New Roman" w:cs="Times New Roman"/>
        </w:rPr>
        <w:t xml:space="preserve">The Centre for Quantum Computation </w:t>
      </w:r>
      <w:r w:rsidR="00000A6C" w:rsidRPr="0099306B">
        <w:rPr>
          <w:rFonts w:ascii="Times New Roman" w:hAnsi="Times New Roman" w:cs="Times New Roman"/>
        </w:rPr>
        <w:t>&amp;</w:t>
      </w:r>
      <w:r w:rsidRPr="0099306B">
        <w:rPr>
          <w:rFonts w:ascii="Times New Roman" w:hAnsi="Times New Roman" w:cs="Times New Roman"/>
        </w:rPr>
        <w:t xml:space="preserve">Intelligent Systems (QCIS) was established in April 2008 </w:t>
      </w:r>
      <w:r w:rsidR="00000A6C" w:rsidRPr="0099306B">
        <w:rPr>
          <w:rFonts w:ascii="Times New Roman" w:hAnsi="Times New Roman" w:cs="Times New Roman"/>
        </w:rPr>
        <w:t>as a</w:t>
      </w:r>
      <w:r w:rsidRPr="0099306B">
        <w:rPr>
          <w:rFonts w:ascii="Times New Roman" w:hAnsi="Times New Roman" w:cs="Times New Roman"/>
        </w:rPr>
        <w:t xml:space="preserve"> priority investment Centre </w:t>
      </w:r>
      <w:r w:rsidR="00000A6C" w:rsidRPr="0099306B">
        <w:rPr>
          <w:rFonts w:ascii="Times New Roman" w:hAnsi="Times New Roman" w:cs="Times New Roman"/>
        </w:rPr>
        <w:t xml:space="preserve">of the </w:t>
      </w:r>
      <w:r w:rsidRPr="0099306B">
        <w:rPr>
          <w:rFonts w:ascii="Times New Roman" w:hAnsi="Times New Roman" w:cs="Times New Roman"/>
        </w:rPr>
        <w:t xml:space="preserve">University of Technology, Sydney. The </w:t>
      </w:r>
      <w:r w:rsidR="00000A6C" w:rsidRPr="0099306B">
        <w:rPr>
          <w:rFonts w:ascii="Times New Roman" w:hAnsi="Times New Roman" w:cs="Times New Roman"/>
        </w:rPr>
        <w:t xml:space="preserve">Centre's </w:t>
      </w:r>
      <w:r w:rsidRPr="0099306B">
        <w:rPr>
          <w:rFonts w:ascii="Times New Roman" w:hAnsi="Times New Roman" w:cs="Times New Roman"/>
        </w:rPr>
        <w:t xml:space="preserve">research focus </w:t>
      </w:r>
      <w:r w:rsidR="00000A6C" w:rsidRPr="0099306B">
        <w:rPr>
          <w:rFonts w:ascii="Times New Roman" w:hAnsi="Times New Roman" w:cs="Times New Roman"/>
        </w:rPr>
        <w:t xml:space="preserve">is </w:t>
      </w:r>
      <w:r w:rsidR="0062616D" w:rsidRPr="0099306B">
        <w:rPr>
          <w:rFonts w:ascii="Times New Roman" w:hAnsi="Times New Roman" w:cs="Times New Roman"/>
        </w:rPr>
        <w:t>to develop theoretical foundations, innovative technology and practical systems that will result in next-generation enterprise intelligent information systems</w:t>
      </w:r>
      <w:r w:rsidRPr="0099306B">
        <w:rPr>
          <w:rFonts w:ascii="Times New Roman" w:hAnsi="Times New Roman" w:cs="Times New Roman"/>
        </w:rPr>
        <w:t xml:space="preserve">. </w:t>
      </w:r>
      <w:r w:rsidR="00000A6C" w:rsidRPr="0099306B">
        <w:rPr>
          <w:rFonts w:ascii="Times New Roman" w:hAnsi="Times New Roman" w:cs="Times New Roman"/>
        </w:rPr>
        <w:t xml:space="preserve">Over the </w:t>
      </w:r>
      <w:r w:rsidR="001075A0" w:rsidRPr="0099306B">
        <w:rPr>
          <w:rFonts w:ascii="Times New Roman" w:hAnsi="Times New Roman" w:cs="Times New Roman"/>
        </w:rPr>
        <w:t>last six years, QCIS staff have published around 400 high quality papers</w:t>
      </w:r>
      <w:r w:rsidR="0062616D" w:rsidRPr="0099306B">
        <w:rPr>
          <w:rFonts w:ascii="Times New Roman" w:hAnsi="Times New Roman" w:cs="Times New Roman"/>
        </w:rPr>
        <w:t xml:space="preserve"> in prestigious journals and conference proceedings</w:t>
      </w:r>
      <w:r w:rsidR="001075A0" w:rsidRPr="0099306B">
        <w:rPr>
          <w:rFonts w:ascii="Times New Roman" w:hAnsi="Times New Roman" w:cs="Times New Roman"/>
        </w:rPr>
        <w:t xml:space="preserve">, </w:t>
      </w:r>
      <w:r w:rsidR="0062616D" w:rsidRPr="0099306B">
        <w:rPr>
          <w:rFonts w:ascii="Times New Roman" w:hAnsi="Times New Roman" w:cs="Times New Roman"/>
        </w:rPr>
        <w:t xml:space="preserve">achieved </w:t>
      </w:r>
      <w:r w:rsidR="001075A0" w:rsidRPr="0099306B">
        <w:rPr>
          <w:rFonts w:ascii="Times New Roman" w:hAnsi="Times New Roman" w:cs="Times New Roman"/>
        </w:rPr>
        <w:t xml:space="preserve">37 </w:t>
      </w:r>
      <w:r w:rsidR="00AD56DF" w:rsidRPr="0099306B">
        <w:rPr>
          <w:rFonts w:ascii="Times New Roman" w:hAnsi="Times New Roman" w:cs="Times New Roman"/>
        </w:rPr>
        <w:t xml:space="preserve">Australian </w:t>
      </w:r>
      <w:r w:rsidR="00506E79" w:rsidRPr="0099306B">
        <w:rPr>
          <w:rFonts w:ascii="Times New Roman" w:hAnsi="Times New Roman" w:cs="Times New Roman"/>
        </w:rPr>
        <w:t xml:space="preserve">Research </w:t>
      </w:r>
      <w:r w:rsidR="00AD56DF" w:rsidRPr="0099306B">
        <w:rPr>
          <w:rFonts w:ascii="Times New Roman" w:hAnsi="Times New Roman" w:cs="Times New Roman"/>
        </w:rPr>
        <w:t xml:space="preserve">Council grants (around AU$12.5 million), and </w:t>
      </w:r>
      <w:r w:rsidR="0062616D" w:rsidRPr="0099306B">
        <w:rPr>
          <w:rFonts w:ascii="Times New Roman" w:hAnsi="Times New Roman" w:cs="Times New Roman"/>
        </w:rPr>
        <w:t xml:space="preserve">helped to raise the </w:t>
      </w:r>
      <w:r w:rsidR="00AD56DF" w:rsidRPr="0099306B">
        <w:rPr>
          <w:rFonts w:ascii="Times New Roman" w:hAnsi="Times New Roman" w:cs="Times New Roman"/>
        </w:rPr>
        <w:t xml:space="preserve">UTS-IT </w:t>
      </w:r>
      <w:r w:rsidR="0062616D" w:rsidRPr="0099306B">
        <w:rPr>
          <w:rFonts w:ascii="Times New Roman" w:hAnsi="Times New Roman" w:cs="Times New Roman"/>
        </w:rPr>
        <w:t>world-</w:t>
      </w:r>
      <w:r w:rsidR="00AD56DF" w:rsidRPr="0099306B">
        <w:rPr>
          <w:rFonts w:ascii="Times New Roman" w:hAnsi="Times New Roman" w:cs="Times New Roman"/>
        </w:rPr>
        <w:t xml:space="preserve">wide ranking to 100-150. </w:t>
      </w:r>
      <w:r w:rsidR="0062616D" w:rsidRPr="0099306B">
        <w:rPr>
          <w:rFonts w:ascii="Times New Roman" w:hAnsi="Times New Roman" w:cs="Times New Roman"/>
        </w:rPr>
        <w:t>T</w:t>
      </w:r>
      <w:r w:rsidR="00AD56DF" w:rsidRPr="0099306B">
        <w:rPr>
          <w:rFonts w:ascii="Times New Roman" w:hAnsi="Times New Roman" w:cs="Times New Roman"/>
        </w:rPr>
        <w:t xml:space="preserve">his talk will </w:t>
      </w:r>
      <w:r w:rsidR="0062616D" w:rsidRPr="0099306B">
        <w:rPr>
          <w:rFonts w:ascii="Times New Roman" w:hAnsi="Times New Roman" w:cs="Times New Roman"/>
        </w:rPr>
        <w:t xml:space="preserve">summarise </w:t>
      </w:r>
      <w:r w:rsidR="00AD56DF" w:rsidRPr="0099306B">
        <w:rPr>
          <w:rFonts w:ascii="Times New Roman" w:hAnsi="Times New Roman" w:cs="Times New Roman"/>
        </w:rPr>
        <w:t xml:space="preserve">the achievements of QCIS </w:t>
      </w:r>
      <w:r w:rsidR="0062616D" w:rsidRPr="0099306B">
        <w:rPr>
          <w:rFonts w:ascii="Times New Roman" w:hAnsi="Times New Roman" w:cs="Times New Roman"/>
        </w:rPr>
        <w:t xml:space="preserve">over </w:t>
      </w:r>
      <w:r w:rsidR="00AD56DF" w:rsidRPr="0099306B">
        <w:rPr>
          <w:rFonts w:ascii="Times New Roman" w:hAnsi="Times New Roman" w:cs="Times New Roman"/>
        </w:rPr>
        <w:t>last six years</w:t>
      </w:r>
      <w:r w:rsidR="0062616D" w:rsidRPr="0099306B">
        <w:rPr>
          <w:rFonts w:ascii="Times New Roman" w:hAnsi="Times New Roman" w:cs="Times New Roman"/>
        </w:rPr>
        <w:t>,</w:t>
      </w:r>
      <w:r w:rsidR="00AD56DF" w:rsidRPr="0099306B">
        <w:rPr>
          <w:rFonts w:ascii="Times New Roman" w:hAnsi="Times New Roman" w:cs="Times New Roman"/>
        </w:rPr>
        <w:t xml:space="preserve"> and discuss the reasons </w:t>
      </w:r>
      <w:r w:rsidR="004802AF" w:rsidRPr="0099306B">
        <w:rPr>
          <w:rFonts w:ascii="Times New Roman" w:hAnsi="Times New Roman" w:cs="Times New Roman"/>
        </w:rPr>
        <w:t>behind these</w:t>
      </w:r>
      <w:r w:rsidR="00AD56DF" w:rsidRPr="0099306B">
        <w:rPr>
          <w:rFonts w:ascii="Times New Roman" w:hAnsi="Times New Roman" w:cs="Times New Roman"/>
        </w:rPr>
        <w:t xml:space="preserve"> achievements.</w:t>
      </w:r>
    </w:p>
    <w:p w:rsidR="0099306B" w:rsidRPr="0099306B" w:rsidRDefault="0099306B" w:rsidP="001300AB">
      <w:pPr>
        <w:framePr w:hSpace="180" w:wrap="around" w:vAnchor="text" w:hAnchor="text" w:y="1"/>
        <w:widowControl w:val="0"/>
        <w:autoSpaceDE w:val="0"/>
        <w:autoSpaceDN w:val="0"/>
        <w:adjustRightInd w:val="0"/>
        <w:suppressOverlap/>
        <w:jc w:val="both"/>
        <w:rPr>
          <w:rFonts w:ascii="Times New Roman" w:hAnsi="Times New Roman" w:cs="Times New Roman"/>
        </w:rPr>
      </w:pPr>
    </w:p>
    <w:p w:rsidR="00AD56DF" w:rsidRPr="0099306B" w:rsidRDefault="00AD56DF" w:rsidP="001300AB">
      <w:pPr>
        <w:rPr>
          <w:rFonts w:ascii="Times New Roman" w:hAnsi="Times New Roman" w:cs="Times New Roman"/>
          <w:b/>
        </w:rPr>
      </w:pPr>
    </w:p>
    <w:p w:rsidR="0099306B" w:rsidRPr="0099306B" w:rsidRDefault="0064732B" w:rsidP="0099306B">
      <w:pPr>
        <w:framePr w:h="10315" w:hRule="exact" w:hSpace="180" w:wrap="around" w:vAnchor="text" w:hAnchor="text" w:y="-10562"/>
        <w:suppressOverlap/>
        <w:rPr>
          <w:rFonts w:ascii="Times New Roman" w:hAnsi="Times New Roman" w:cs="Times New Roman"/>
          <w:b/>
        </w:rPr>
      </w:pPr>
      <w:r w:rsidRPr="0099306B">
        <w:rPr>
          <w:rFonts w:ascii="Times New Roman" w:hAnsi="Times New Roman" w:cs="Times New Roman"/>
          <w:b/>
        </w:rPr>
        <w:t>Short bio:</w:t>
      </w:r>
    </w:p>
    <w:p w:rsidR="001075A0" w:rsidRPr="0099306B" w:rsidRDefault="001075A0" w:rsidP="0099306B">
      <w:pPr>
        <w:framePr w:h="10315" w:hRule="exact" w:hSpace="180" w:wrap="around" w:vAnchor="text" w:hAnchor="text" w:y="-10562"/>
        <w:suppressOverlap/>
        <w:rPr>
          <w:rFonts w:ascii="Times New Roman" w:hAnsi="Times New Roman" w:cs="Times New Roman"/>
        </w:rPr>
      </w:pPr>
      <w:r w:rsidRPr="0099306B">
        <w:rPr>
          <w:rFonts w:ascii="Times New Roman" w:hAnsi="Times New Roman" w:cs="Times New Roman"/>
        </w:rPr>
        <w:t>Chengqi Zhang has been a</w:t>
      </w:r>
      <w:r w:rsidRPr="0099306B">
        <w:rPr>
          <w:rFonts w:ascii="Times New Roman" w:hAnsi="Times New Roman" w:cs="Times New Roman"/>
          <w:b/>
        </w:rPr>
        <w:t xml:space="preserve"> Professor</w:t>
      </w:r>
      <w:r w:rsidRPr="0099306B">
        <w:rPr>
          <w:rFonts w:ascii="Times New Roman" w:hAnsi="Times New Roman" w:cs="Times New Roman"/>
        </w:rPr>
        <w:t xml:space="preserve"> of Information Technology at </w:t>
      </w:r>
      <w:r w:rsidR="00DD0F87" w:rsidRPr="0099306B">
        <w:rPr>
          <w:rFonts w:ascii="Times New Roman" w:hAnsi="Times New Roman" w:cs="Times New Roman"/>
        </w:rPr>
        <w:t xml:space="preserve">the </w:t>
      </w:r>
      <w:r w:rsidRPr="0099306B">
        <w:rPr>
          <w:rFonts w:ascii="Times New Roman" w:hAnsi="Times New Roman" w:cs="Times New Roman"/>
        </w:rPr>
        <w:t xml:space="preserve">University of Technology, Sydney (UTS) since December 2001. He has been the </w:t>
      </w:r>
      <w:r w:rsidRPr="0099306B">
        <w:rPr>
          <w:rFonts w:ascii="Times New Roman" w:hAnsi="Times New Roman" w:cs="Times New Roman"/>
          <w:b/>
        </w:rPr>
        <w:t>Director</w:t>
      </w:r>
      <w:r w:rsidRPr="0099306B">
        <w:rPr>
          <w:rFonts w:ascii="Times New Roman" w:hAnsi="Times New Roman" w:cs="Times New Roman"/>
        </w:rPr>
        <w:t xml:space="preserve"> of the UTS Priority Investment Research Centre for Quantum Computation &amp; Intelligent Systems (QCIS) since April 2008. </w:t>
      </w:r>
      <w:r w:rsidR="00534889" w:rsidRPr="0099306B">
        <w:rPr>
          <w:rFonts w:ascii="Times New Roman" w:hAnsi="Times New Roman"/>
        </w:rPr>
        <w:t xml:space="preserve">He has been Alternative Dean of UTS Graduate Research School since April 2013. </w:t>
      </w:r>
      <w:r w:rsidRPr="0099306B">
        <w:rPr>
          <w:rFonts w:ascii="Times New Roman" w:hAnsi="Times New Roman" w:cs="Times New Roman"/>
        </w:rPr>
        <w:t xml:space="preserve">He has been </w:t>
      </w:r>
      <w:r w:rsidRPr="0099306B">
        <w:rPr>
          <w:rFonts w:ascii="Times New Roman" w:hAnsi="Times New Roman" w:cs="Times New Roman"/>
          <w:b/>
        </w:rPr>
        <w:t>Chairman</w:t>
      </w:r>
      <w:r w:rsidRPr="0099306B">
        <w:rPr>
          <w:rFonts w:ascii="Times New Roman" w:hAnsi="Times New Roman" w:cs="Times New Roman"/>
        </w:rPr>
        <w:t xml:space="preserve"> of the Australian Computer Society’s National Committee for Artificial Intelligence since November 2005. </w:t>
      </w:r>
    </w:p>
    <w:p w:rsidR="001075A0" w:rsidRPr="0099306B" w:rsidRDefault="001075A0" w:rsidP="0099306B">
      <w:pPr>
        <w:framePr w:h="10315" w:hRule="exact" w:hSpace="180" w:wrap="around" w:vAnchor="text" w:hAnchor="text" w:y="-10562"/>
        <w:suppressOverlap/>
        <w:rPr>
          <w:rFonts w:ascii="Times New Roman" w:hAnsi="Times New Roman" w:cs="Times New Roman"/>
        </w:rPr>
      </w:pPr>
    </w:p>
    <w:p w:rsidR="001075A0" w:rsidRPr="0099306B" w:rsidRDefault="001075A0" w:rsidP="0099306B">
      <w:pPr>
        <w:framePr w:h="10315" w:hRule="exact" w:hSpace="180" w:wrap="around" w:vAnchor="text" w:hAnchor="text" w:y="-10562"/>
        <w:suppressOverlap/>
        <w:rPr>
          <w:rFonts w:ascii="Times New Roman" w:hAnsi="Times New Roman" w:cs="Times New Roman"/>
        </w:rPr>
      </w:pPr>
      <w:r w:rsidRPr="0099306B">
        <w:rPr>
          <w:rFonts w:ascii="Times New Roman" w:hAnsi="Times New Roman" w:cs="Times New Roman"/>
        </w:rPr>
        <w:t xml:space="preserve">Prof Zhang obtained his Bachelor degree from Fudan University in 1982, </w:t>
      </w:r>
      <w:r w:rsidR="00DD0F87" w:rsidRPr="0099306B">
        <w:rPr>
          <w:rFonts w:ascii="Times New Roman" w:hAnsi="Times New Roman" w:cs="Times New Roman"/>
        </w:rPr>
        <w:t xml:space="preserve">his </w:t>
      </w:r>
      <w:r w:rsidRPr="0099306B">
        <w:rPr>
          <w:rFonts w:ascii="Times New Roman" w:hAnsi="Times New Roman" w:cs="Times New Roman"/>
        </w:rPr>
        <w:t xml:space="preserve">Master degree from Jilin University in 1985, </w:t>
      </w:r>
      <w:r w:rsidR="00DD0F87" w:rsidRPr="0099306B">
        <w:rPr>
          <w:rFonts w:ascii="Times New Roman" w:hAnsi="Times New Roman" w:cs="Times New Roman"/>
        </w:rPr>
        <w:t xml:space="preserve">his </w:t>
      </w:r>
      <w:r w:rsidRPr="0099306B">
        <w:rPr>
          <w:rFonts w:ascii="Times New Roman" w:hAnsi="Times New Roman" w:cs="Times New Roman"/>
        </w:rPr>
        <w:t xml:space="preserve">PhD degree from The University of </w:t>
      </w:r>
      <w:r w:rsidR="004802AF" w:rsidRPr="0099306B">
        <w:rPr>
          <w:rFonts w:ascii="Times New Roman" w:hAnsi="Times New Roman" w:cs="Times New Roman"/>
        </w:rPr>
        <w:t>Queensland in</w:t>
      </w:r>
      <w:r w:rsidRPr="0099306B">
        <w:rPr>
          <w:rFonts w:ascii="Times New Roman" w:hAnsi="Times New Roman" w:cs="Times New Roman"/>
        </w:rPr>
        <w:t xml:space="preserve"> 1991, </w:t>
      </w:r>
      <w:r w:rsidR="00DD0F87" w:rsidRPr="0099306B">
        <w:rPr>
          <w:rFonts w:ascii="Times New Roman" w:hAnsi="Times New Roman" w:cs="Times New Roman"/>
        </w:rPr>
        <w:t xml:space="preserve">and he </w:t>
      </w:r>
      <w:r w:rsidRPr="0099306B">
        <w:rPr>
          <w:rFonts w:ascii="Times New Roman" w:hAnsi="Times New Roman" w:cs="Times New Roman"/>
        </w:rPr>
        <w:t xml:space="preserve">followed </w:t>
      </w:r>
      <w:r w:rsidR="00DD0F87" w:rsidRPr="0099306B">
        <w:rPr>
          <w:rFonts w:ascii="Times New Roman" w:hAnsi="Times New Roman" w:cs="Times New Roman"/>
        </w:rPr>
        <w:t xml:space="preserve">these with </w:t>
      </w:r>
      <w:r w:rsidRPr="0099306B">
        <w:rPr>
          <w:rFonts w:ascii="Times New Roman" w:hAnsi="Times New Roman" w:cs="Times New Roman"/>
        </w:rPr>
        <w:t>a Doctor of Science (DSc – Higher Doctorate) from Deakin University in 2002</w:t>
      </w:r>
      <w:r w:rsidR="00DD0F87" w:rsidRPr="0099306B">
        <w:rPr>
          <w:rFonts w:ascii="Times New Roman" w:hAnsi="Times New Roman" w:cs="Times New Roman"/>
        </w:rPr>
        <w:t xml:space="preserve"> – </w:t>
      </w:r>
      <w:r w:rsidRPr="0099306B">
        <w:rPr>
          <w:rFonts w:ascii="Times New Roman" w:hAnsi="Times New Roman" w:cs="Times New Roman"/>
        </w:rPr>
        <w:t>all in Computer Science.</w:t>
      </w:r>
    </w:p>
    <w:p w:rsidR="001075A0" w:rsidRPr="0099306B" w:rsidRDefault="001075A0" w:rsidP="0099306B">
      <w:pPr>
        <w:framePr w:h="10315" w:hRule="exact" w:hSpace="180" w:wrap="around" w:vAnchor="text" w:hAnchor="text" w:y="-10562"/>
        <w:suppressOverlap/>
        <w:rPr>
          <w:rFonts w:ascii="Times New Roman" w:hAnsi="Times New Roman" w:cs="Times New Roman"/>
        </w:rPr>
      </w:pPr>
    </w:p>
    <w:p w:rsidR="001075A0" w:rsidRPr="0099306B" w:rsidRDefault="001075A0" w:rsidP="0099306B">
      <w:pPr>
        <w:framePr w:h="10315" w:hRule="exact" w:hSpace="180" w:wrap="around" w:vAnchor="text" w:hAnchor="text" w:y="-10562"/>
        <w:suppressOverlap/>
        <w:rPr>
          <w:rFonts w:ascii="Times New Roman" w:hAnsi="Times New Roman" w:cs="Times New Roman"/>
        </w:rPr>
      </w:pPr>
      <w:r w:rsidRPr="0099306B">
        <w:rPr>
          <w:rFonts w:ascii="Times New Roman" w:hAnsi="Times New Roman" w:cs="Times New Roman"/>
        </w:rPr>
        <w:t xml:space="preserve">Prof Zhang’s research interests mainly focus on Data Mining and its applications. He has published more than 200 research papers, including a number of papers in first-class international journals such as </w:t>
      </w:r>
      <w:r w:rsidRPr="0099306B">
        <w:rPr>
          <w:rFonts w:ascii="Times New Roman" w:hAnsi="Times New Roman" w:cs="Times New Roman"/>
          <w:i/>
        </w:rPr>
        <w:t>Artificial Intelligence, IEEE</w:t>
      </w:r>
      <w:r w:rsidRPr="0099306B">
        <w:rPr>
          <w:rFonts w:ascii="Times New Roman" w:hAnsi="Times New Roman" w:cs="Times New Roman"/>
        </w:rPr>
        <w:t xml:space="preserve"> and </w:t>
      </w:r>
      <w:r w:rsidRPr="0099306B">
        <w:rPr>
          <w:rFonts w:ascii="Times New Roman" w:hAnsi="Times New Roman" w:cs="Times New Roman"/>
          <w:i/>
        </w:rPr>
        <w:t>ACM Transactions</w:t>
      </w:r>
      <w:r w:rsidRPr="0099306B">
        <w:rPr>
          <w:rFonts w:ascii="Times New Roman" w:hAnsi="Times New Roman" w:cs="Times New Roman"/>
        </w:rPr>
        <w:t xml:space="preserve">. He has published seven monographs and edited 16 books. He has delivered 14 keynote/invited speeches at international conferences. He has attracted </w:t>
      </w:r>
      <w:r w:rsidR="001C2FA8">
        <w:rPr>
          <w:rFonts w:ascii="Times New Roman" w:hAnsi="Times New Roman" w:cs="Times New Roman"/>
        </w:rPr>
        <w:t>11</w:t>
      </w:r>
      <w:r w:rsidRPr="0099306B">
        <w:rPr>
          <w:rFonts w:ascii="Times New Roman" w:hAnsi="Times New Roman" w:cs="Times New Roman"/>
        </w:rPr>
        <w:t xml:space="preserve">Australian Research Council grants. Due to his outstanding research achievements, he </w:t>
      </w:r>
      <w:r w:rsidR="00DD0F87" w:rsidRPr="0099306B">
        <w:rPr>
          <w:rFonts w:ascii="Times New Roman" w:hAnsi="Times New Roman" w:cs="Times New Roman"/>
        </w:rPr>
        <w:t>was</w:t>
      </w:r>
      <w:r w:rsidRPr="0099306B">
        <w:rPr>
          <w:rFonts w:ascii="Times New Roman" w:hAnsi="Times New Roman" w:cs="Times New Roman"/>
        </w:rPr>
        <w:t xml:space="preserve"> awarded </w:t>
      </w:r>
      <w:r w:rsidR="00DD0F87" w:rsidRPr="0099306B">
        <w:rPr>
          <w:rFonts w:ascii="Times New Roman" w:hAnsi="Times New Roman" w:cs="Times New Roman"/>
        </w:rPr>
        <w:t xml:space="preserve">the </w:t>
      </w:r>
      <w:r w:rsidRPr="0099306B">
        <w:rPr>
          <w:rFonts w:ascii="Times New Roman" w:hAnsi="Times New Roman" w:cs="Times New Roman"/>
        </w:rPr>
        <w:t xml:space="preserve">2011 NSW Science and Engineering Award in </w:t>
      </w:r>
      <w:r w:rsidR="00DD0F87" w:rsidRPr="0099306B">
        <w:rPr>
          <w:rFonts w:ascii="Times New Roman" w:hAnsi="Times New Roman" w:cs="Times New Roman"/>
        </w:rPr>
        <w:t xml:space="preserve">the </w:t>
      </w:r>
      <w:r w:rsidRPr="0099306B">
        <w:rPr>
          <w:rFonts w:ascii="Times New Roman" w:hAnsi="Times New Roman" w:cs="Times New Roman"/>
        </w:rPr>
        <w:t>Engineering</w:t>
      </w:r>
      <w:r w:rsidR="001C2FA8">
        <w:rPr>
          <w:rFonts w:ascii="Times New Roman" w:hAnsi="Times New Roman" w:cs="Times New Roman"/>
        </w:rPr>
        <w:t xml:space="preserve"> and ICT </w:t>
      </w:r>
      <w:r w:rsidRPr="0099306B">
        <w:rPr>
          <w:rFonts w:ascii="Times New Roman" w:hAnsi="Times New Roman" w:cs="Times New Roman"/>
        </w:rPr>
        <w:t>category.</w:t>
      </w:r>
    </w:p>
    <w:p w:rsidR="001075A0" w:rsidRPr="0099306B" w:rsidRDefault="001075A0" w:rsidP="0099306B">
      <w:pPr>
        <w:framePr w:h="10315" w:hRule="exact" w:hSpace="180" w:wrap="around" w:vAnchor="text" w:hAnchor="text" w:y="-10562"/>
        <w:suppressOverlap/>
        <w:rPr>
          <w:rFonts w:ascii="Times New Roman" w:hAnsi="Times New Roman" w:cs="Times New Roman"/>
        </w:rPr>
      </w:pPr>
    </w:p>
    <w:p w:rsidR="001075A0" w:rsidRPr="0099306B" w:rsidRDefault="001075A0" w:rsidP="0099306B">
      <w:pPr>
        <w:framePr w:h="10315" w:hRule="exact" w:hSpace="180" w:wrap="around" w:vAnchor="text" w:hAnchor="text" w:y="-10562"/>
        <w:suppressOverlap/>
        <w:rPr>
          <w:rFonts w:ascii="Times New Roman" w:hAnsi="Times New Roman" w:cs="Times New Roman"/>
        </w:rPr>
      </w:pPr>
      <w:r w:rsidRPr="0099306B">
        <w:rPr>
          <w:rFonts w:ascii="Times New Roman" w:hAnsi="Times New Roman" w:cs="Times New Roman"/>
        </w:rPr>
        <w:t xml:space="preserve">Since </w:t>
      </w:r>
      <w:r w:rsidR="00DD0F87" w:rsidRPr="0099306B">
        <w:rPr>
          <w:rFonts w:ascii="Times New Roman" w:hAnsi="Times New Roman" w:cs="Times New Roman"/>
        </w:rPr>
        <w:t>his appointment as</w:t>
      </w:r>
      <w:r w:rsidRPr="0099306B">
        <w:rPr>
          <w:rFonts w:ascii="Times New Roman" w:hAnsi="Times New Roman" w:cs="Times New Roman"/>
        </w:rPr>
        <w:t xml:space="preserve"> the Director of QCIS six years ago, </w:t>
      </w:r>
      <w:r w:rsidR="00DD0F87" w:rsidRPr="0099306B">
        <w:rPr>
          <w:rFonts w:ascii="Times New Roman" w:hAnsi="Times New Roman" w:cs="Times New Roman"/>
        </w:rPr>
        <w:t xml:space="preserve">Prof Zhang </w:t>
      </w:r>
      <w:r w:rsidRPr="0099306B">
        <w:rPr>
          <w:rFonts w:ascii="Times New Roman" w:hAnsi="Times New Roman" w:cs="Times New Roman"/>
        </w:rPr>
        <w:t>has led the Centre</w:t>
      </w:r>
      <w:r w:rsidR="00DD0F87" w:rsidRPr="0099306B">
        <w:rPr>
          <w:rFonts w:ascii="Times New Roman" w:hAnsi="Times New Roman" w:cs="Times New Roman"/>
        </w:rPr>
        <w:t>'s researchers</w:t>
      </w:r>
      <w:r w:rsidRPr="0099306B">
        <w:rPr>
          <w:rFonts w:ascii="Times New Roman" w:hAnsi="Times New Roman" w:cs="Times New Roman"/>
        </w:rPr>
        <w:t xml:space="preserve"> to publish around 400 high quality papers, double the national grant funding, and improve the grant ranking of UTS-IT to 100-150 </w:t>
      </w:r>
      <w:r w:rsidR="00DD0F87" w:rsidRPr="0099306B">
        <w:rPr>
          <w:rFonts w:ascii="Times New Roman" w:hAnsi="Times New Roman" w:cs="Times New Roman"/>
        </w:rPr>
        <w:t>world-</w:t>
      </w:r>
      <w:r w:rsidRPr="0099306B">
        <w:rPr>
          <w:rFonts w:ascii="Times New Roman" w:hAnsi="Times New Roman" w:cs="Times New Roman"/>
        </w:rPr>
        <w:t>wide</w:t>
      </w:r>
      <w:r w:rsidR="00DD0F87" w:rsidRPr="0099306B">
        <w:rPr>
          <w:rFonts w:ascii="Times New Roman" w:hAnsi="Times New Roman" w:cs="Times New Roman"/>
        </w:rPr>
        <w:t>,</w:t>
      </w:r>
      <w:r w:rsidRPr="0099306B">
        <w:rPr>
          <w:rFonts w:ascii="Times New Roman" w:hAnsi="Times New Roman" w:cs="Times New Roman"/>
        </w:rPr>
        <w:t xml:space="preserve"> based on</w:t>
      </w:r>
      <w:r w:rsidR="004802AF" w:rsidRPr="0099306B">
        <w:rPr>
          <w:rFonts w:ascii="Times New Roman" w:hAnsi="Times New Roman" w:cs="Times New Roman"/>
        </w:rPr>
        <w:t xml:space="preserve"> the Shanghai</w:t>
      </w:r>
      <w:r w:rsidRPr="0099306B">
        <w:rPr>
          <w:rFonts w:ascii="Times New Roman" w:hAnsi="Times New Roman" w:cs="Times New Roman"/>
        </w:rPr>
        <w:t xml:space="preserve"> Jiao Tong University ranking. His Centre </w:t>
      </w:r>
      <w:r w:rsidR="0064732B" w:rsidRPr="0099306B">
        <w:rPr>
          <w:rFonts w:ascii="Times New Roman" w:hAnsi="Times New Roman" w:cs="Times New Roman"/>
        </w:rPr>
        <w:t xml:space="preserve">has achieved </w:t>
      </w:r>
      <w:r w:rsidRPr="0099306B">
        <w:rPr>
          <w:rFonts w:ascii="Times New Roman" w:hAnsi="Times New Roman" w:cs="Times New Roman"/>
        </w:rPr>
        <w:t xml:space="preserve">seven ARC Future Fellows in </w:t>
      </w:r>
      <w:r w:rsidR="0064732B" w:rsidRPr="0099306B">
        <w:rPr>
          <w:rFonts w:ascii="Times New Roman" w:hAnsi="Times New Roman" w:cs="Times New Roman"/>
        </w:rPr>
        <w:t xml:space="preserve">the </w:t>
      </w:r>
      <w:r w:rsidRPr="0099306B">
        <w:rPr>
          <w:rFonts w:ascii="Times New Roman" w:hAnsi="Times New Roman" w:cs="Times New Roman"/>
        </w:rPr>
        <w:t xml:space="preserve">last five </w:t>
      </w:r>
      <w:r w:rsidR="0064732B" w:rsidRPr="0099306B">
        <w:rPr>
          <w:rFonts w:ascii="Times New Roman" w:hAnsi="Times New Roman" w:cs="Times New Roman"/>
        </w:rPr>
        <w:t xml:space="preserve">ARC </w:t>
      </w:r>
      <w:r w:rsidRPr="0099306B">
        <w:rPr>
          <w:rFonts w:ascii="Times New Roman" w:hAnsi="Times New Roman" w:cs="Times New Roman"/>
        </w:rPr>
        <w:t>rounds</w:t>
      </w:r>
      <w:r w:rsidR="0064732B" w:rsidRPr="0099306B">
        <w:rPr>
          <w:rFonts w:ascii="Times New Roman" w:hAnsi="Times New Roman" w:cs="Times New Roman"/>
        </w:rPr>
        <w:t>,</w:t>
      </w:r>
      <w:r w:rsidRPr="0099306B">
        <w:rPr>
          <w:rFonts w:ascii="Times New Roman" w:hAnsi="Times New Roman" w:cs="Times New Roman"/>
        </w:rPr>
        <w:t xml:space="preserve"> which is 18% of </w:t>
      </w:r>
      <w:r w:rsidR="0064732B" w:rsidRPr="0099306B">
        <w:rPr>
          <w:rFonts w:ascii="Times New Roman" w:hAnsi="Times New Roman" w:cs="Times New Roman"/>
        </w:rPr>
        <w:t xml:space="preserve">the national </w:t>
      </w:r>
      <w:r w:rsidRPr="0099306B">
        <w:rPr>
          <w:rFonts w:ascii="Times New Roman" w:hAnsi="Times New Roman" w:cs="Times New Roman"/>
        </w:rPr>
        <w:t xml:space="preserve">share from 38 Universities. Due to his leadership achievements, </w:t>
      </w:r>
      <w:r w:rsidR="0064732B" w:rsidRPr="0099306B">
        <w:rPr>
          <w:rFonts w:ascii="Times New Roman" w:hAnsi="Times New Roman" w:cs="Times New Roman"/>
        </w:rPr>
        <w:t>Prof Zhang was</w:t>
      </w:r>
      <w:r w:rsidRPr="0099306B">
        <w:rPr>
          <w:rFonts w:ascii="Times New Roman" w:hAnsi="Times New Roman" w:cs="Times New Roman"/>
        </w:rPr>
        <w:t xml:space="preserve"> awarded </w:t>
      </w:r>
      <w:r w:rsidR="0064732B" w:rsidRPr="0099306B">
        <w:rPr>
          <w:rFonts w:ascii="Times New Roman" w:hAnsi="Times New Roman" w:cs="Times New Roman"/>
        </w:rPr>
        <w:t xml:space="preserve">the 2011 </w:t>
      </w:r>
      <w:r w:rsidRPr="0099306B">
        <w:rPr>
          <w:rFonts w:ascii="Times New Roman" w:hAnsi="Times New Roman" w:cs="Times New Roman"/>
        </w:rPr>
        <w:t>UTS Vice-Chancellor</w:t>
      </w:r>
      <w:r w:rsidR="0064732B" w:rsidRPr="0099306B">
        <w:rPr>
          <w:rFonts w:ascii="Times New Roman" w:hAnsi="Times New Roman" w:cs="Times New Roman"/>
        </w:rPr>
        <w:t>'s</w:t>
      </w:r>
      <w:r w:rsidRPr="0099306B">
        <w:rPr>
          <w:rFonts w:ascii="Times New Roman" w:hAnsi="Times New Roman" w:cs="Times New Roman"/>
        </w:rPr>
        <w:t xml:space="preserve"> research excellence awardsin </w:t>
      </w:r>
      <w:r w:rsidR="0064732B" w:rsidRPr="0099306B">
        <w:rPr>
          <w:rFonts w:ascii="Times New Roman" w:hAnsi="Times New Roman" w:cs="Times New Roman"/>
        </w:rPr>
        <w:t xml:space="preserve">the </w:t>
      </w:r>
      <w:r w:rsidRPr="0099306B">
        <w:rPr>
          <w:rFonts w:ascii="Times New Roman" w:hAnsi="Times New Roman" w:cs="Times New Roman"/>
        </w:rPr>
        <w:t xml:space="preserve">Leadership category. </w:t>
      </w:r>
    </w:p>
    <w:p w:rsidR="001075A0" w:rsidRPr="0099306B" w:rsidDel="005B6E53" w:rsidRDefault="001075A0" w:rsidP="0099306B">
      <w:pPr>
        <w:framePr w:h="10315" w:hRule="exact" w:hSpace="180" w:wrap="around" w:vAnchor="text" w:hAnchor="text" w:y="-10562"/>
        <w:suppressOverlap/>
        <w:rPr>
          <w:rFonts w:ascii="Times New Roman" w:hAnsi="Times New Roman" w:cs="Times New Roman"/>
        </w:rPr>
      </w:pPr>
    </w:p>
    <w:p w:rsidR="001300AB" w:rsidRPr="0099306B" w:rsidRDefault="001075A0" w:rsidP="0099306B">
      <w:pPr>
        <w:framePr w:h="10315" w:hRule="exact" w:hSpace="180" w:wrap="around" w:vAnchor="text" w:hAnchor="text" w:y="-10562"/>
        <w:suppressOverlap/>
        <w:rPr>
          <w:rFonts w:ascii="Times New Roman" w:hAnsi="Times New Roman" w:cs="Times New Roman"/>
        </w:rPr>
      </w:pPr>
      <w:r w:rsidRPr="0099306B">
        <w:rPr>
          <w:rFonts w:ascii="Times New Roman" w:hAnsi="Times New Roman" w:cs="Times New Roman"/>
        </w:rPr>
        <w:t xml:space="preserve">Prof Zhang is a Fellowof the Australian Computer Society (ACS) and a Senior Member of the IEEE Computer Society (IEEE). He has been serving as an Associate Editor for three international journals, including IEEE </w:t>
      </w:r>
      <w:r w:rsidRPr="0099306B">
        <w:rPr>
          <w:rFonts w:ascii="Times New Roman" w:hAnsi="Times New Roman" w:cs="Times New Roman"/>
          <w:i/>
        </w:rPr>
        <w:t>Transactions on Knowledge and Data Engineering</w:t>
      </w:r>
      <w:r w:rsidRPr="0099306B">
        <w:rPr>
          <w:rFonts w:ascii="Times New Roman" w:hAnsi="Times New Roman" w:cs="Times New Roman"/>
        </w:rPr>
        <w:t xml:space="preserve"> from 2005 to 2008; and he served as General Chair, PC Chair, or Organising Chair for five international Conferences</w:t>
      </w:r>
      <w:r w:rsidR="0064732B" w:rsidRPr="0099306B">
        <w:rPr>
          <w:rFonts w:ascii="Times New Roman" w:hAnsi="Times New Roman" w:cs="Times New Roman"/>
        </w:rPr>
        <w:t>,</w:t>
      </w:r>
      <w:r w:rsidRPr="0099306B">
        <w:rPr>
          <w:rFonts w:ascii="Times New Roman" w:hAnsi="Times New Roman" w:cs="Times New Roman"/>
        </w:rPr>
        <w:t xml:space="preserve"> including ICDM 2010 and WI/IAT 2008. He is also General Co-Chair of KDD 2015 in Sydney and the Local Arrangements Chair of IJCAI-2017 in Melbourne (International Joint Conference on Artificial Intelligence). </w:t>
      </w:r>
    </w:p>
    <w:p w:rsidR="00AD56DF" w:rsidRDefault="00AD56DF"/>
    <w:p w:rsidR="003C6CFC" w:rsidRPr="003D3B3F" w:rsidRDefault="003C6CFC" w:rsidP="003C6CFC">
      <w:pPr>
        <w:rPr>
          <w:rFonts w:ascii="Times New Roman" w:hAnsi="Times New Roman" w:cs="Times New Roman"/>
          <w:b/>
          <w:lang w:val="en-US" w:eastAsia="zh-CN"/>
        </w:rPr>
      </w:pPr>
      <w:r w:rsidRPr="003D3B3F">
        <w:rPr>
          <w:rFonts w:ascii="Times New Roman" w:hAnsi="Times New Roman" w:cs="Times New Roman"/>
          <w:b/>
          <w:lang w:val="en-US" w:eastAsia="zh-CN"/>
        </w:rPr>
        <w:t xml:space="preserve">Speaker:Prof </w:t>
      </w:r>
      <w:r>
        <w:rPr>
          <w:rFonts w:ascii="Times New Roman" w:hAnsi="Times New Roman" w:cs="Times New Roman"/>
          <w:b/>
          <w:lang w:val="en-US" w:eastAsia="zh-CN"/>
        </w:rPr>
        <w:t>Dacheng Tao</w:t>
      </w:r>
    </w:p>
    <w:p w:rsidR="003C6CFC" w:rsidRPr="00AD56DF" w:rsidRDefault="003C6CFC" w:rsidP="003C6CFC">
      <w:pPr>
        <w:rPr>
          <w:rFonts w:ascii="Times New Roman" w:hAnsi="Times New Roman" w:cs="Times New Roman"/>
          <w:b/>
        </w:rPr>
      </w:pPr>
    </w:p>
    <w:p w:rsidR="00B138E8" w:rsidRDefault="00B138E8" w:rsidP="00B138E8">
      <w:pPr>
        <w:widowControl w:val="0"/>
        <w:autoSpaceDE w:val="0"/>
        <w:autoSpaceDN w:val="0"/>
        <w:adjustRightInd w:val="0"/>
        <w:rPr>
          <w:rFonts w:ascii="Helvetica" w:hAnsi="Helvetica" w:cs="Helvetica"/>
          <w:lang w:val="en-US"/>
        </w:rPr>
      </w:pPr>
      <w:r>
        <w:rPr>
          <w:rFonts w:ascii="Helvetica" w:hAnsi="Helvetica" w:cs="Helvetica"/>
          <w:lang w:val="en-US"/>
        </w:rPr>
        <w:t>Title: </w:t>
      </w:r>
      <w:r w:rsidRPr="00B138E8">
        <w:rPr>
          <w:rFonts w:ascii="Calibri" w:hAnsi="Calibri" w:cs="Calibri"/>
          <w:i/>
          <w:sz w:val="28"/>
          <w:szCs w:val="28"/>
          <w:lang w:val="en-US"/>
        </w:rPr>
        <w:t>Learning from Multi-view Data: Practice and Theory</w:t>
      </w:r>
    </w:p>
    <w:p w:rsidR="00B138E8" w:rsidRDefault="00B138E8" w:rsidP="00B138E8">
      <w:pPr>
        <w:widowControl w:val="0"/>
        <w:autoSpaceDE w:val="0"/>
        <w:autoSpaceDN w:val="0"/>
        <w:adjustRightInd w:val="0"/>
        <w:rPr>
          <w:rFonts w:ascii="Helvetica" w:hAnsi="Helvetica" w:cs="Helvetica"/>
          <w:lang w:val="en-US"/>
        </w:rPr>
      </w:pPr>
    </w:p>
    <w:p w:rsidR="00B138E8" w:rsidRPr="00B138E8" w:rsidRDefault="00B138E8" w:rsidP="00B138E8">
      <w:pPr>
        <w:rPr>
          <w:rFonts w:ascii="Times New Roman" w:hAnsi="Times New Roman" w:cs="Times New Roman"/>
          <w:b/>
        </w:rPr>
      </w:pPr>
      <w:r w:rsidRPr="00B138E8">
        <w:rPr>
          <w:rFonts w:ascii="Times New Roman" w:hAnsi="Times New Roman" w:cs="Times New Roman"/>
          <w:b/>
        </w:rPr>
        <w:t>Abstract:</w:t>
      </w:r>
    </w:p>
    <w:p w:rsidR="00B138E8" w:rsidRPr="00B138E8" w:rsidRDefault="00B138E8" w:rsidP="00B138E8">
      <w:pPr>
        <w:widowControl w:val="0"/>
        <w:autoSpaceDE w:val="0"/>
        <w:autoSpaceDN w:val="0"/>
        <w:adjustRightInd w:val="0"/>
        <w:rPr>
          <w:rFonts w:ascii="Times New Roman" w:hAnsi="Times New Roman" w:cs="Times New Roman"/>
        </w:rPr>
      </w:pPr>
      <w:r w:rsidRPr="00B138E8">
        <w:rPr>
          <w:rFonts w:ascii="Times New Roman" w:hAnsi="Times New Roman" w:cs="Times New Roman"/>
        </w:rPr>
        <w:t>In recent years, many methods have been proposed to learn from multi-view data by considering the diversity of different views. These views may be obtained from multiple sources or from different feature subsets. For example, a person can be identified by their face, fingerprint, signature or iris using information obtained from multiple sources, while color or texture features can be used to represent an image. In this talk, we will discuss the similarities and differences between the variety of multi-view learning approaches, highlight their limitations, and then introduce a new multi-view learning algorithm, LMIB (Large-margin Multi-view Information Bottleneck). LMIB formulates the multi-view learning problem as one of encoding a communication system with multiple senders, each of which represents one view of the data. Some notable theoretical results on the consensus and complementary principles in multi-view learning will be presented, and in doing so we will shed new light on the design of new multi-view learning algorithms.</w:t>
      </w:r>
    </w:p>
    <w:p w:rsidR="00B138E8" w:rsidRDefault="00B138E8" w:rsidP="00B138E8">
      <w:pPr>
        <w:widowControl w:val="0"/>
        <w:autoSpaceDE w:val="0"/>
        <w:autoSpaceDN w:val="0"/>
        <w:adjustRightInd w:val="0"/>
        <w:rPr>
          <w:rFonts w:ascii="Helvetica" w:hAnsi="Helvetica" w:cs="Helvetica"/>
          <w:lang w:val="en-US"/>
        </w:rPr>
      </w:pPr>
    </w:p>
    <w:p w:rsidR="00B138E8" w:rsidRPr="00B138E8" w:rsidRDefault="000D33A0" w:rsidP="00B138E8">
      <w:pPr>
        <w:rPr>
          <w:rFonts w:ascii="Times New Roman" w:hAnsi="Times New Roman" w:cs="Times New Roman"/>
          <w:b/>
        </w:rPr>
      </w:pPr>
      <w:r>
        <w:rPr>
          <w:rFonts w:ascii="Times New Roman" w:hAnsi="Times New Roman" w:cs="Times New Roman"/>
          <w:b/>
        </w:rPr>
        <w:t>Short b</w:t>
      </w:r>
      <w:r w:rsidR="00B138E8" w:rsidRPr="00B138E8">
        <w:rPr>
          <w:rFonts w:ascii="Times New Roman" w:hAnsi="Times New Roman" w:cs="Times New Roman"/>
          <w:b/>
        </w:rPr>
        <w:t>io:</w:t>
      </w:r>
    </w:p>
    <w:p w:rsidR="00B138E8" w:rsidRPr="00B138E8" w:rsidRDefault="00B138E8" w:rsidP="00B138E8">
      <w:pPr>
        <w:widowControl w:val="0"/>
        <w:autoSpaceDE w:val="0"/>
        <w:autoSpaceDN w:val="0"/>
        <w:adjustRightInd w:val="0"/>
        <w:rPr>
          <w:rFonts w:ascii="Times New Roman" w:hAnsi="Times New Roman" w:cs="Times New Roman"/>
        </w:rPr>
      </w:pPr>
      <w:r w:rsidRPr="00B138E8">
        <w:rPr>
          <w:rFonts w:ascii="Times New Roman" w:hAnsi="Times New Roman" w:cs="Times New Roman"/>
        </w:rPr>
        <w:t>Dacheng Tao is Professor of Computer Science with the Centre for Quantum Computation &amp; Intelligent Systems and the Faculty of Engineering &amp; Information Technology in the University of Technology Sydney (UTS). He mainly applies statistics and mathematics for data analysis problems in machine learning, data mining &amp; engineering, computer vision, image processing, multimedia, video surveillance and neuroscience. His research results have expounded in one monograph and 300+ publications at prestigious journals and prominent conferences, such as IEEE T-PAMI, T-IP, T-SP, T-NNLS, JMLR, IJCV, NIPS, ICML, CVPR, ICCV, ECCV, AISTATS, ICDM; ACM KDD and Multimedia, with several best paper awards, such as the best theory/algorithm paper runner up award in IEEE ICDM’07 and the best student paper award in IEEE ICDM’13.He is/was a guest editor of 10+ special issues, an editor of 10 journals, including IEEE Trans. on Cybernetics (T-CYB), IEEE Trans. on Circuits and Systems for Video Technology (T-CSVT), IEEE Trans. on Knowledge and Data Engineering (T-KDE), Pattern Recognition (Elsevier), Information Sciences (Elsevier), Signal Processing (Elsevier), and Computational Statistics &amp; Data Analysis (Elsevier).</w:t>
      </w:r>
    </w:p>
    <w:p w:rsidR="00B138E8" w:rsidRPr="00B138E8" w:rsidRDefault="00B138E8" w:rsidP="00B138E8">
      <w:pPr>
        <w:widowControl w:val="0"/>
        <w:autoSpaceDE w:val="0"/>
        <w:autoSpaceDN w:val="0"/>
        <w:adjustRightInd w:val="0"/>
        <w:rPr>
          <w:rFonts w:ascii="Times New Roman" w:hAnsi="Times New Roman" w:cs="Times New Roman"/>
        </w:rPr>
      </w:pPr>
    </w:p>
    <w:p w:rsidR="00B138E8" w:rsidRDefault="00B138E8">
      <w:pPr>
        <w:rPr>
          <w:rFonts w:ascii="Times New Roman" w:hAnsi="Times New Roman" w:cs="Times New Roman"/>
          <w:b/>
          <w:lang w:val="en-US" w:eastAsia="zh-CN"/>
        </w:rPr>
      </w:pPr>
      <w:r>
        <w:rPr>
          <w:rFonts w:ascii="Times New Roman" w:hAnsi="Times New Roman" w:cs="Times New Roman"/>
          <w:b/>
          <w:lang w:val="en-US" w:eastAsia="zh-CN"/>
        </w:rPr>
        <w:br w:type="page"/>
      </w:r>
    </w:p>
    <w:p w:rsidR="00277F0B" w:rsidRPr="003D3B3F" w:rsidRDefault="003D3B3F" w:rsidP="00B138E8">
      <w:pPr>
        <w:rPr>
          <w:rFonts w:ascii="Times New Roman" w:hAnsi="Times New Roman" w:cs="Times New Roman"/>
          <w:b/>
          <w:lang w:val="en-US" w:eastAsia="zh-CN"/>
        </w:rPr>
      </w:pPr>
      <w:r w:rsidRPr="003D3B3F">
        <w:rPr>
          <w:rFonts w:ascii="Times New Roman" w:hAnsi="Times New Roman" w:cs="Times New Roman"/>
          <w:b/>
          <w:lang w:val="en-US" w:eastAsia="zh-CN"/>
        </w:rPr>
        <w:lastRenderedPageBreak/>
        <w:t>Speaker:</w:t>
      </w:r>
      <w:r w:rsidR="00C634E0" w:rsidRPr="003D3B3F">
        <w:rPr>
          <w:rFonts w:ascii="Times New Roman" w:hAnsi="Times New Roman" w:cs="Times New Roman"/>
          <w:b/>
          <w:lang w:val="en-US" w:eastAsia="zh-CN"/>
        </w:rPr>
        <w:t xml:space="preserve"> A/Prof Ivor W Tsang</w:t>
      </w:r>
    </w:p>
    <w:p w:rsidR="00277F0B" w:rsidRPr="00AD56DF" w:rsidRDefault="00277F0B">
      <w:pPr>
        <w:rPr>
          <w:rFonts w:ascii="Times New Roman" w:hAnsi="Times New Roman" w:cs="Times New Roman"/>
          <w:b/>
        </w:rPr>
      </w:pPr>
    </w:p>
    <w:p w:rsidR="009B15BE" w:rsidRPr="00AD56DF" w:rsidRDefault="00277F0B">
      <w:pPr>
        <w:rPr>
          <w:rFonts w:ascii="Times New Roman" w:hAnsi="Times New Roman" w:cs="Times New Roman"/>
          <w:b/>
        </w:rPr>
      </w:pPr>
      <w:r w:rsidRPr="00AD56DF">
        <w:rPr>
          <w:rFonts w:ascii="Times New Roman" w:hAnsi="Times New Roman" w:cs="Times New Roman"/>
          <w:b/>
        </w:rPr>
        <w:t xml:space="preserve">Title: </w:t>
      </w:r>
      <w:r w:rsidR="00563B73" w:rsidRPr="004802AF">
        <w:rPr>
          <w:rFonts w:ascii="Times New Roman" w:hAnsi="Times New Roman" w:cs="Times New Roman"/>
          <w:b/>
          <w:i/>
        </w:rPr>
        <w:t>Feature Selection for Big Data with Trillion Dimensions</w:t>
      </w:r>
    </w:p>
    <w:p w:rsidR="00277F0B" w:rsidRPr="00AD56DF" w:rsidRDefault="00277F0B">
      <w:pPr>
        <w:rPr>
          <w:rFonts w:ascii="Times New Roman" w:hAnsi="Times New Roman" w:cs="Times New Roman"/>
          <w:b/>
        </w:rPr>
      </w:pPr>
    </w:p>
    <w:p w:rsidR="00277F0B" w:rsidRPr="00AD56DF" w:rsidRDefault="00277F0B">
      <w:pPr>
        <w:rPr>
          <w:rFonts w:ascii="Times New Roman" w:hAnsi="Times New Roman" w:cs="Times New Roman"/>
          <w:b/>
        </w:rPr>
      </w:pPr>
      <w:r w:rsidRPr="00AD56DF">
        <w:rPr>
          <w:rFonts w:ascii="Times New Roman" w:hAnsi="Times New Roman" w:cs="Times New Roman"/>
          <w:b/>
        </w:rPr>
        <w:t>Abstract:</w:t>
      </w:r>
    </w:p>
    <w:p w:rsidR="00563B73" w:rsidRPr="00AD56DF" w:rsidRDefault="00563B73" w:rsidP="00563B73">
      <w:pPr>
        <w:framePr w:hSpace="180" w:wrap="around" w:vAnchor="text" w:hAnchor="text" w:y="1"/>
        <w:suppressOverlap/>
        <w:jc w:val="both"/>
        <w:rPr>
          <w:rFonts w:ascii="Times New Roman" w:hAnsi="Times New Roman" w:cs="Times New Roman"/>
          <w:b/>
        </w:rPr>
      </w:pPr>
      <w:r w:rsidRPr="00AD56DF">
        <w:rPr>
          <w:rFonts w:ascii="Times New Roman" w:hAnsi="Times New Roman" w:cs="Times New Roman"/>
        </w:rPr>
        <w:t xml:space="preserve">The world continues to generate quintillion bytes of data daily, leading to pressing needs for new </w:t>
      </w:r>
      <w:r w:rsidR="003D3B3F">
        <w:rPr>
          <w:rFonts w:ascii="Times New Roman" w:hAnsi="Times New Roman" w:cs="Times New Roman"/>
        </w:rPr>
        <w:t>endeavour</w:t>
      </w:r>
      <w:r w:rsidR="003D3B3F" w:rsidRPr="00AD56DF">
        <w:rPr>
          <w:rFonts w:ascii="Times New Roman" w:hAnsi="Times New Roman" w:cs="Times New Roman"/>
        </w:rPr>
        <w:t xml:space="preserve">s </w:t>
      </w:r>
      <w:r w:rsidR="003D3B3F">
        <w:rPr>
          <w:rFonts w:ascii="Times New Roman" w:hAnsi="Times New Roman" w:cs="Times New Roman"/>
        </w:rPr>
        <w:t>to</w:t>
      </w:r>
      <w:r w:rsidRPr="00AD56DF">
        <w:rPr>
          <w:rFonts w:ascii="Times New Roman" w:hAnsi="Times New Roman" w:cs="Times New Roman"/>
        </w:rPr>
        <w:t xml:space="preserve"> deal with the grand challenges brought </w:t>
      </w:r>
      <w:r w:rsidR="003D3B3F">
        <w:rPr>
          <w:rFonts w:ascii="Times New Roman" w:hAnsi="Times New Roman" w:cs="Times New Roman"/>
        </w:rPr>
        <w:t xml:space="preserve">about </w:t>
      </w:r>
      <w:r w:rsidRPr="00AD56DF">
        <w:rPr>
          <w:rFonts w:ascii="Times New Roman" w:hAnsi="Times New Roman" w:cs="Times New Roman"/>
        </w:rPr>
        <w:t xml:space="preserve">by Big </w:t>
      </w:r>
      <w:r w:rsidR="003D3B3F">
        <w:rPr>
          <w:rFonts w:ascii="Times New Roman" w:hAnsi="Times New Roman" w:cs="Times New Roman"/>
        </w:rPr>
        <w:t>D</w:t>
      </w:r>
      <w:r w:rsidR="003D3B3F" w:rsidRPr="00AD56DF">
        <w:rPr>
          <w:rFonts w:ascii="Times New Roman" w:hAnsi="Times New Roman" w:cs="Times New Roman"/>
        </w:rPr>
        <w:t>ata</w:t>
      </w:r>
      <w:r w:rsidRPr="00AD56DF">
        <w:rPr>
          <w:rFonts w:ascii="Times New Roman" w:hAnsi="Times New Roman" w:cs="Times New Roman"/>
        </w:rPr>
        <w:t xml:space="preserve">. Today, there is consensus </w:t>
      </w:r>
      <w:r w:rsidR="003D3B3F">
        <w:rPr>
          <w:rFonts w:ascii="Times New Roman" w:hAnsi="Times New Roman" w:cs="Times New Roman"/>
        </w:rPr>
        <w:t>between the</w:t>
      </w:r>
      <w:r w:rsidRPr="00AD56DF">
        <w:rPr>
          <w:rFonts w:ascii="Times New Roman" w:hAnsi="Times New Roman" w:cs="Times New Roman"/>
        </w:rPr>
        <w:t xml:space="preserve">machine learning and data mining communities that data volume presents an immediate challenge pertaining to scalability. However, when addressing volume in Big </w:t>
      </w:r>
      <w:r w:rsidR="003D3B3F">
        <w:rPr>
          <w:rFonts w:ascii="Times New Roman" w:hAnsi="Times New Roman" w:cs="Times New Roman"/>
        </w:rPr>
        <w:t>D</w:t>
      </w:r>
      <w:r w:rsidR="003D3B3F" w:rsidRPr="00AD56DF">
        <w:rPr>
          <w:rFonts w:ascii="Times New Roman" w:hAnsi="Times New Roman" w:cs="Times New Roman"/>
        </w:rPr>
        <w:t xml:space="preserve">ata </w:t>
      </w:r>
      <w:r w:rsidRPr="00AD56DF">
        <w:rPr>
          <w:rFonts w:ascii="Times New Roman" w:hAnsi="Times New Roman" w:cs="Times New Roman"/>
        </w:rPr>
        <w:t xml:space="preserve">analytics, researchers have taken a one-sided </w:t>
      </w:r>
      <w:r w:rsidR="003D3B3F">
        <w:rPr>
          <w:rFonts w:ascii="Times New Roman" w:hAnsi="Times New Roman" w:cs="Times New Roman"/>
        </w:rPr>
        <w:t>view</w:t>
      </w:r>
      <w:r w:rsidRPr="00AD56DF">
        <w:rPr>
          <w:rFonts w:ascii="Times New Roman" w:hAnsi="Times New Roman" w:cs="Times New Roman"/>
        </w:rPr>
        <w:t>of volume, which is the "</w:t>
      </w:r>
      <w:r w:rsidR="003D3B3F">
        <w:rPr>
          <w:rFonts w:ascii="Times New Roman" w:hAnsi="Times New Roman" w:cs="Times New Roman"/>
        </w:rPr>
        <w:t>b</w:t>
      </w:r>
      <w:r w:rsidR="003D3B3F" w:rsidRPr="00AD56DF">
        <w:rPr>
          <w:rFonts w:ascii="Times New Roman" w:hAnsi="Times New Roman" w:cs="Times New Roman"/>
        </w:rPr>
        <w:t xml:space="preserve">ig </w:t>
      </w:r>
      <w:r w:rsidRPr="00AD56DF">
        <w:rPr>
          <w:rFonts w:ascii="Times New Roman" w:hAnsi="Times New Roman" w:cs="Times New Roman"/>
        </w:rPr>
        <w:t>instance size" factor of the data. The flip side of volume</w:t>
      </w:r>
      <w:r w:rsidR="003D3B3F">
        <w:rPr>
          <w:rFonts w:ascii="Times New Roman" w:hAnsi="Times New Roman" w:cs="Times New Roman"/>
        </w:rPr>
        <w:t>,</w:t>
      </w:r>
      <w:r w:rsidRPr="00AD56DF">
        <w:rPr>
          <w:rFonts w:ascii="Times New Roman" w:hAnsi="Times New Roman" w:cs="Times New Roman"/>
        </w:rPr>
        <w:t xml:space="preserve"> which is the dimensionality factor of Big </w:t>
      </w:r>
      <w:r w:rsidR="003D3B3F">
        <w:rPr>
          <w:rFonts w:ascii="Times New Roman" w:hAnsi="Times New Roman" w:cs="Times New Roman"/>
        </w:rPr>
        <w:t>D</w:t>
      </w:r>
      <w:r w:rsidR="003D3B3F" w:rsidRPr="00AD56DF">
        <w:rPr>
          <w:rFonts w:ascii="Times New Roman" w:hAnsi="Times New Roman" w:cs="Times New Roman"/>
        </w:rPr>
        <w:t>ata</w:t>
      </w:r>
      <w:r w:rsidRPr="00AD56DF">
        <w:rPr>
          <w:rFonts w:ascii="Times New Roman" w:hAnsi="Times New Roman" w:cs="Times New Roman"/>
        </w:rPr>
        <w:t xml:space="preserve">, has received much less attention. In this talk, I will attempt to </w:t>
      </w:r>
      <w:r w:rsidR="004802AF" w:rsidRPr="00AD56DF">
        <w:rPr>
          <w:rFonts w:ascii="Times New Roman" w:hAnsi="Times New Roman" w:cs="Times New Roman"/>
        </w:rPr>
        <w:t>fill this</w:t>
      </w:r>
      <w:r w:rsidRPr="00AD56DF">
        <w:rPr>
          <w:rFonts w:ascii="Times New Roman" w:hAnsi="Times New Roman" w:cs="Times New Roman"/>
        </w:rPr>
        <w:t xml:space="preserve"> gap and place special focus on </w:t>
      </w:r>
      <w:r w:rsidR="003D3B3F" w:rsidRPr="00AD56DF">
        <w:rPr>
          <w:rFonts w:ascii="Times New Roman" w:hAnsi="Times New Roman" w:cs="Times New Roman"/>
        </w:rPr>
        <w:t>th</w:t>
      </w:r>
      <w:r w:rsidR="003D3B3F">
        <w:rPr>
          <w:rFonts w:ascii="Times New Roman" w:hAnsi="Times New Roman" w:cs="Times New Roman"/>
        </w:rPr>
        <w:t>e</w:t>
      </w:r>
      <w:r w:rsidRPr="00AD56DF">
        <w:rPr>
          <w:rFonts w:ascii="Times New Roman" w:hAnsi="Times New Roman" w:cs="Times New Roman"/>
        </w:rPr>
        <w:t>relatively under-explored topic of ultra</w:t>
      </w:r>
      <w:r w:rsidR="003D3B3F">
        <w:rPr>
          <w:rFonts w:ascii="Times New Roman" w:hAnsi="Times New Roman" w:cs="Times New Roman"/>
        </w:rPr>
        <w:t>-</w:t>
      </w:r>
      <w:r w:rsidRPr="00AD56DF">
        <w:rPr>
          <w:rFonts w:ascii="Times New Roman" w:hAnsi="Times New Roman" w:cs="Times New Roman"/>
        </w:rPr>
        <w:t xml:space="preserve">high dimensionality. Specifically, I </w:t>
      </w:r>
      <w:r w:rsidR="003D3B3F">
        <w:rPr>
          <w:rFonts w:ascii="Times New Roman" w:hAnsi="Times New Roman" w:cs="Times New Roman"/>
        </w:rPr>
        <w:t xml:space="preserve">will </w:t>
      </w:r>
      <w:r w:rsidRPr="00AD56DF">
        <w:rPr>
          <w:rFonts w:ascii="Times New Roman" w:hAnsi="Times New Roman" w:cs="Times New Roman"/>
        </w:rPr>
        <w:t xml:space="preserve">first reformulate the resultant non-convex problem as a convex semi-infinite programming (SIP) problem, and then present an efficient feature generation paradigm to solve it. The proposed feature generation </w:t>
      </w:r>
      <w:r w:rsidR="007F16C7">
        <w:rPr>
          <w:rFonts w:ascii="Times New Roman" w:hAnsi="Times New Roman" w:cs="Times New Roman"/>
        </w:rPr>
        <w:t>will</w:t>
      </w:r>
      <w:r w:rsidRPr="00AD56DF">
        <w:rPr>
          <w:rFonts w:ascii="Times New Roman" w:hAnsi="Times New Roman" w:cs="Times New Roman"/>
        </w:rPr>
        <w:t xml:space="preserve">achieve lower feature selection bias compared </w:t>
      </w:r>
      <w:r w:rsidR="004802AF">
        <w:rPr>
          <w:rFonts w:ascii="Times New Roman" w:hAnsi="Times New Roman" w:cs="Times New Roman"/>
        </w:rPr>
        <w:t>to</w:t>
      </w:r>
      <w:r w:rsidR="004802AF" w:rsidRPr="00AD56DF">
        <w:rPr>
          <w:rFonts w:ascii="Times New Roman" w:hAnsi="Times New Roman" w:cs="Times New Roman"/>
        </w:rPr>
        <w:t xml:space="preserve"> L1</w:t>
      </w:r>
      <w:r w:rsidRPr="00AD56DF">
        <w:rPr>
          <w:rFonts w:ascii="Times New Roman" w:hAnsi="Times New Roman" w:cs="Times New Roman"/>
        </w:rPr>
        <w:t xml:space="preserve">-regularized </w:t>
      </w:r>
      <w:r w:rsidR="008C59D8" w:rsidRPr="00AD56DF">
        <w:rPr>
          <w:rFonts w:ascii="Times New Roman" w:hAnsi="Times New Roman" w:cs="Times New Roman"/>
        </w:rPr>
        <w:t xml:space="preserve">methods. In addition, </w:t>
      </w:r>
      <w:r w:rsidRPr="00AD56DF">
        <w:rPr>
          <w:rFonts w:ascii="Times New Roman" w:hAnsi="Times New Roman" w:cs="Times New Roman"/>
        </w:rPr>
        <w:t>trillion</w:t>
      </w:r>
      <w:r w:rsidR="007F16C7">
        <w:rPr>
          <w:rFonts w:ascii="Times New Roman" w:hAnsi="Times New Roman" w:cs="Times New Roman"/>
        </w:rPr>
        <w:t>s of</w:t>
      </w:r>
      <w:r w:rsidRPr="00AD56DF">
        <w:rPr>
          <w:rFonts w:ascii="Times New Roman" w:hAnsi="Times New Roman" w:cs="Times New Roman"/>
        </w:rPr>
        <w:t xml:space="preserve"> correlations among millions of features can be efficiently handled by the proposed feature generation framework. Comprehensive experiments on a wide range of synthetic and real-world datasets with tens of million</w:t>
      </w:r>
      <w:r w:rsidR="007F16C7">
        <w:rPr>
          <w:rFonts w:ascii="Times New Roman" w:hAnsi="Times New Roman" w:cs="Times New Roman"/>
        </w:rPr>
        <w:t>s of</w:t>
      </w:r>
      <w:r w:rsidRPr="00AD56DF">
        <w:rPr>
          <w:rFonts w:ascii="Times New Roman" w:hAnsi="Times New Roman" w:cs="Times New Roman"/>
        </w:rPr>
        <w:t xml:space="preserve"> data points and O(10^14) dimensions demonstrate that the proposed method achieves superb performance</w:t>
      </w:r>
      <w:r w:rsidR="007F16C7">
        <w:rPr>
          <w:rFonts w:ascii="Times New Roman" w:hAnsi="Times New Roman" w:cs="Times New Roman"/>
        </w:rPr>
        <w:t xml:space="preserve"> when</w:t>
      </w:r>
      <w:r w:rsidRPr="00AD56DF">
        <w:rPr>
          <w:rFonts w:ascii="Times New Roman" w:hAnsi="Times New Roman" w:cs="Times New Roman"/>
        </w:rPr>
        <w:t xml:space="preserve"> compared with state-of-the-art feature selection methods</w:t>
      </w:r>
      <w:r w:rsidR="007F16C7">
        <w:rPr>
          <w:rFonts w:ascii="Times New Roman" w:hAnsi="Times New Roman" w:cs="Times New Roman"/>
        </w:rPr>
        <w:t>,</w:t>
      </w:r>
      <w:r w:rsidRPr="00AD56DF">
        <w:rPr>
          <w:rFonts w:ascii="Times New Roman" w:hAnsi="Times New Roman" w:cs="Times New Roman"/>
        </w:rPr>
        <w:t xml:space="preserve"> in terms of </w:t>
      </w:r>
      <w:r w:rsidR="007F16C7" w:rsidRPr="00AD56DF">
        <w:rPr>
          <w:rFonts w:ascii="Times New Roman" w:hAnsi="Times New Roman" w:cs="Times New Roman"/>
        </w:rPr>
        <w:t>generali</w:t>
      </w:r>
      <w:r w:rsidR="007F16C7">
        <w:rPr>
          <w:rFonts w:ascii="Times New Roman" w:hAnsi="Times New Roman" w:cs="Times New Roman"/>
        </w:rPr>
        <w:t>s</w:t>
      </w:r>
      <w:r w:rsidR="007F16C7" w:rsidRPr="00AD56DF">
        <w:rPr>
          <w:rFonts w:ascii="Times New Roman" w:hAnsi="Times New Roman" w:cs="Times New Roman"/>
        </w:rPr>
        <w:t xml:space="preserve">ation </w:t>
      </w:r>
      <w:r w:rsidRPr="00AD56DF">
        <w:rPr>
          <w:rFonts w:ascii="Times New Roman" w:hAnsi="Times New Roman" w:cs="Times New Roman"/>
        </w:rPr>
        <w:t>performance and training efficiency.</w:t>
      </w:r>
    </w:p>
    <w:p w:rsidR="00563B73" w:rsidRPr="00AD56DF" w:rsidRDefault="00563B73" w:rsidP="00563B73">
      <w:pPr>
        <w:framePr w:hSpace="180" w:wrap="around" w:vAnchor="text" w:hAnchor="text" w:y="1"/>
        <w:widowControl w:val="0"/>
        <w:autoSpaceDE w:val="0"/>
        <w:autoSpaceDN w:val="0"/>
        <w:adjustRightInd w:val="0"/>
        <w:suppressOverlap/>
        <w:jc w:val="both"/>
        <w:rPr>
          <w:rFonts w:ascii="Times New Roman" w:hAnsi="Times New Roman" w:cs="Times New Roman"/>
        </w:rPr>
      </w:pPr>
    </w:p>
    <w:p w:rsidR="00277F0B" w:rsidRPr="00AD56DF" w:rsidRDefault="000D33A0">
      <w:pPr>
        <w:rPr>
          <w:rFonts w:ascii="Times New Roman" w:hAnsi="Times New Roman" w:cs="Times New Roman"/>
          <w:b/>
        </w:rPr>
      </w:pPr>
      <w:r>
        <w:rPr>
          <w:rFonts w:ascii="Times New Roman" w:hAnsi="Times New Roman" w:cs="Times New Roman"/>
          <w:b/>
        </w:rPr>
        <w:t>Short bio</w:t>
      </w:r>
      <w:r w:rsidR="00277F0B" w:rsidRPr="00AD56DF">
        <w:rPr>
          <w:rFonts w:ascii="Times New Roman" w:hAnsi="Times New Roman" w:cs="Times New Roman"/>
          <w:b/>
        </w:rPr>
        <w:t>:</w:t>
      </w:r>
    </w:p>
    <w:p w:rsidR="00563B73" w:rsidRPr="00AD56DF" w:rsidRDefault="00563B73" w:rsidP="00563B73">
      <w:pPr>
        <w:framePr w:hSpace="180" w:wrap="around" w:vAnchor="text" w:hAnchor="text" w:y="1"/>
        <w:widowControl w:val="0"/>
        <w:autoSpaceDE w:val="0"/>
        <w:autoSpaceDN w:val="0"/>
        <w:adjustRightInd w:val="0"/>
        <w:suppressOverlap/>
        <w:jc w:val="both"/>
        <w:rPr>
          <w:rFonts w:ascii="Times New Roman" w:hAnsi="Times New Roman" w:cs="Times New Roman"/>
        </w:rPr>
      </w:pPr>
      <w:r w:rsidRPr="00AD56DF">
        <w:rPr>
          <w:rFonts w:ascii="Times New Roman" w:hAnsi="Times New Roman" w:cs="Times New Roman"/>
        </w:rPr>
        <w:t xml:space="preserve">Ivor W Tsang is an Australian Future Fellow and Associate Professor with the Centre for Quantum Computation &amp; Intelligent Systems (QCIS), </w:t>
      </w:r>
      <w:r w:rsidR="007F16C7">
        <w:rPr>
          <w:rFonts w:ascii="Times New Roman" w:hAnsi="Times New Roman" w:cs="Times New Roman"/>
        </w:rPr>
        <w:t xml:space="preserve">at the </w:t>
      </w:r>
      <w:r w:rsidRPr="00AD56DF">
        <w:rPr>
          <w:rFonts w:ascii="Times New Roman" w:hAnsi="Times New Roman" w:cs="Times New Roman"/>
        </w:rPr>
        <w:t>University of Technology, Sydney (UTS). Before joining UTS, he was the Deputy Director of the Centr</w:t>
      </w:r>
      <w:r w:rsidR="007F16C7">
        <w:rPr>
          <w:rFonts w:ascii="Times New Roman" w:hAnsi="Times New Roman" w:cs="Times New Roman"/>
        </w:rPr>
        <w:t>e</w:t>
      </w:r>
      <w:r w:rsidRPr="00AD56DF">
        <w:rPr>
          <w:rFonts w:ascii="Times New Roman" w:hAnsi="Times New Roman" w:cs="Times New Roman"/>
        </w:rPr>
        <w:t xml:space="preserve"> for Computational Intelligence, Nanyang Technological University, Singapore. He received his PhD degree in computer science from the Hong Kong University of Science and Technology in 2007. His research focuses on kernel methods, transfer learning, feature selection, big data analytics for data with millions of dimensions, and their applications to computer vision and pattern recognition. He has more than 100 research papers published in refereed international journals and conference proceedings, including 4 JMLR, 8 T-PAMI, 18 T-NN, 12 ICML, NIPS, UAI, AISTATS, SIGKDD, IJCAI, AAAI, ICCV,CVPR, ECCV, ACL, etc.</w:t>
      </w:r>
    </w:p>
    <w:p w:rsidR="00563B73" w:rsidRPr="00AD56DF" w:rsidRDefault="00563B73" w:rsidP="00563B73">
      <w:pPr>
        <w:framePr w:hSpace="180" w:wrap="around" w:vAnchor="text" w:hAnchor="text" w:y="1"/>
        <w:widowControl w:val="0"/>
        <w:autoSpaceDE w:val="0"/>
        <w:autoSpaceDN w:val="0"/>
        <w:adjustRightInd w:val="0"/>
        <w:suppressOverlap/>
        <w:jc w:val="both"/>
        <w:rPr>
          <w:rFonts w:ascii="Times New Roman" w:hAnsi="Times New Roman" w:cs="Times New Roman"/>
        </w:rPr>
      </w:pPr>
    </w:p>
    <w:p w:rsidR="00563B73" w:rsidRPr="00AD56DF" w:rsidRDefault="00563B73" w:rsidP="00563B73">
      <w:pPr>
        <w:framePr w:hSpace="180" w:wrap="around" w:vAnchor="text" w:hAnchor="text" w:y="1"/>
        <w:suppressOverlap/>
        <w:jc w:val="both"/>
        <w:rPr>
          <w:rFonts w:ascii="Times New Roman" w:hAnsi="Times New Roman" w:cs="Times New Roman"/>
          <w:b/>
        </w:rPr>
      </w:pPr>
      <w:r w:rsidRPr="00AD56DF">
        <w:rPr>
          <w:rFonts w:ascii="Times New Roman" w:hAnsi="Times New Roman" w:cs="Times New Roman"/>
        </w:rPr>
        <w:t xml:space="preserve">Dr Tsang received </w:t>
      </w:r>
      <w:r w:rsidR="007F16C7">
        <w:rPr>
          <w:rFonts w:ascii="Times New Roman" w:hAnsi="Times New Roman" w:cs="Times New Roman"/>
        </w:rPr>
        <w:t>his</w:t>
      </w:r>
      <w:r w:rsidRPr="00AD56DF">
        <w:rPr>
          <w:rFonts w:ascii="Times New Roman" w:hAnsi="Times New Roman" w:cs="Times New Roman"/>
        </w:rPr>
        <w:t>prestigious Australian Research Council Future Fellowship in 2013,</w:t>
      </w:r>
      <w:r w:rsidR="007F16C7">
        <w:rPr>
          <w:rFonts w:ascii="Times New Roman" w:hAnsi="Times New Roman" w:cs="Times New Roman"/>
        </w:rPr>
        <w:t xml:space="preserve"> and had previous been awarded</w:t>
      </w:r>
      <w:r w:rsidRPr="00AD56DF">
        <w:rPr>
          <w:rFonts w:ascii="Times New Roman" w:hAnsi="Times New Roman" w:cs="Times New Roman"/>
        </w:rPr>
        <w:t xml:space="preserve"> the 2008 Natural Science Award (Class II) by </w:t>
      </w:r>
      <w:r w:rsidR="007F16C7">
        <w:rPr>
          <w:rFonts w:ascii="Times New Roman" w:hAnsi="Times New Roman" w:cs="Times New Roman"/>
        </w:rPr>
        <w:t xml:space="preserve">the </w:t>
      </w:r>
      <w:r w:rsidRPr="00AD56DF">
        <w:rPr>
          <w:rFonts w:ascii="Times New Roman" w:hAnsi="Times New Roman" w:cs="Times New Roman"/>
        </w:rPr>
        <w:t xml:space="preserve">Ministry of Education, China, and the </w:t>
      </w:r>
      <w:r w:rsidRPr="004802AF">
        <w:rPr>
          <w:rFonts w:ascii="Times New Roman" w:hAnsi="Times New Roman" w:cs="Times New Roman"/>
          <w:i/>
        </w:rPr>
        <w:t>IEEE Transactions on Neural Networks</w:t>
      </w:r>
      <w:r w:rsidRPr="00AD56DF">
        <w:rPr>
          <w:rFonts w:ascii="Times New Roman" w:hAnsi="Times New Roman" w:cs="Times New Roman"/>
        </w:rPr>
        <w:t xml:space="preserve"> Outstanding 2004 Paper Award in 2006. His research also earned him the Best Student Paper Award at CVPR'10, the Best Paper Award at ICTAI'11, </w:t>
      </w:r>
      <w:r w:rsidR="007F16C7">
        <w:rPr>
          <w:rFonts w:ascii="Times New Roman" w:hAnsi="Times New Roman" w:cs="Times New Roman"/>
        </w:rPr>
        <w:t xml:space="preserve">and </w:t>
      </w:r>
      <w:r w:rsidRPr="00AD56DF">
        <w:rPr>
          <w:rFonts w:ascii="Times New Roman" w:hAnsi="Times New Roman" w:cs="Times New Roman"/>
        </w:rPr>
        <w:t>the Best Poster Honorable Mention at ACML'12. He was also conferred with the Microsoft Fellowship in 2005.</w:t>
      </w:r>
    </w:p>
    <w:p w:rsidR="00C634E0" w:rsidRPr="00AD56DF" w:rsidRDefault="00C634E0">
      <w:pPr>
        <w:rPr>
          <w:rFonts w:ascii="Times New Roman" w:hAnsi="Times New Roman" w:cs="Times New Roman"/>
          <w:b/>
        </w:rPr>
      </w:pPr>
    </w:p>
    <w:p w:rsidR="00C634E0" w:rsidRDefault="00C634E0">
      <w:pPr>
        <w:rPr>
          <w:b/>
        </w:rPr>
      </w:pPr>
    </w:p>
    <w:p w:rsidR="00C634E0" w:rsidRDefault="00C634E0">
      <w:pPr>
        <w:rPr>
          <w:b/>
        </w:rPr>
      </w:pPr>
    </w:p>
    <w:p w:rsidR="001075A0" w:rsidRDefault="001075A0">
      <w:pPr>
        <w:rPr>
          <w:b/>
        </w:rPr>
      </w:pPr>
      <w:r>
        <w:rPr>
          <w:b/>
        </w:rPr>
        <w:br w:type="page"/>
      </w:r>
    </w:p>
    <w:p w:rsidR="001C2FA8" w:rsidRPr="00AD56DF" w:rsidRDefault="001C2FA8" w:rsidP="001C2FA8">
      <w:pPr>
        <w:rPr>
          <w:rFonts w:ascii="Times New Roman" w:hAnsi="Times New Roman" w:cs="Times New Roman"/>
          <w:b/>
        </w:rPr>
      </w:pPr>
      <w:r w:rsidRPr="00AD56DF">
        <w:rPr>
          <w:rFonts w:ascii="Times New Roman" w:hAnsi="Times New Roman" w:cs="Times New Roman"/>
          <w:b/>
        </w:rPr>
        <w:lastRenderedPageBreak/>
        <w:t xml:space="preserve">Speaker: </w:t>
      </w:r>
      <w:r w:rsidRPr="00285D0C">
        <w:rPr>
          <w:rFonts w:ascii="Times New Roman" w:hAnsi="Times New Roman" w:cs="Times New Roman"/>
          <w:b/>
          <w:lang w:val="en-US" w:eastAsia="zh-CN"/>
        </w:rPr>
        <w:t>Dr Ling Chen</w:t>
      </w:r>
    </w:p>
    <w:p w:rsidR="001C2FA8" w:rsidRPr="00AD56DF" w:rsidRDefault="001C2FA8" w:rsidP="001C2FA8">
      <w:pPr>
        <w:rPr>
          <w:rFonts w:ascii="Times New Roman" w:hAnsi="Times New Roman" w:cs="Times New Roman"/>
          <w:b/>
        </w:rPr>
      </w:pPr>
    </w:p>
    <w:p w:rsidR="001C2FA8" w:rsidRPr="00285D0C" w:rsidRDefault="001C2FA8" w:rsidP="001C2FA8">
      <w:pPr>
        <w:rPr>
          <w:rFonts w:ascii="Times New Roman" w:hAnsi="Times New Roman" w:cs="Times New Roman"/>
          <w:b/>
          <w:i/>
        </w:rPr>
      </w:pPr>
      <w:r w:rsidRPr="00AD56DF">
        <w:rPr>
          <w:rFonts w:ascii="Times New Roman" w:hAnsi="Times New Roman" w:cs="Times New Roman"/>
          <w:b/>
        </w:rPr>
        <w:t xml:space="preserve">Title: </w:t>
      </w:r>
      <w:r w:rsidRPr="00285D0C">
        <w:rPr>
          <w:rFonts w:ascii="Times New Roman" w:hAnsi="Times New Roman" w:cs="Times New Roman"/>
          <w:b/>
          <w:i/>
        </w:rPr>
        <w:t>Frequent Pattern Mining Over Uncertain Data</w:t>
      </w:r>
    </w:p>
    <w:p w:rsidR="001C2FA8" w:rsidRPr="00AD56DF" w:rsidRDefault="001C2FA8" w:rsidP="001C2FA8">
      <w:pPr>
        <w:rPr>
          <w:rFonts w:ascii="Times New Roman" w:hAnsi="Times New Roman" w:cs="Times New Roman"/>
          <w:b/>
        </w:rPr>
      </w:pPr>
    </w:p>
    <w:p w:rsidR="001C2FA8" w:rsidRPr="00AD56DF" w:rsidRDefault="001C2FA8" w:rsidP="001C2FA8">
      <w:pPr>
        <w:rPr>
          <w:rFonts w:ascii="Times New Roman" w:hAnsi="Times New Roman" w:cs="Times New Roman"/>
          <w:b/>
        </w:rPr>
      </w:pPr>
      <w:r w:rsidRPr="00AD56DF">
        <w:rPr>
          <w:rFonts w:ascii="Times New Roman" w:hAnsi="Times New Roman" w:cs="Times New Roman"/>
          <w:b/>
        </w:rPr>
        <w:t>Abstract:</w:t>
      </w:r>
    </w:p>
    <w:p w:rsidR="001C2FA8" w:rsidRPr="00AD56DF" w:rsidRDefault="001C2FA8" w:rsidP="001C2FA8">
      <w:pPr>
        <w:autoSpaceDE w:val="0"/>
        <w:autoSpaceDN w:val="0"/>
        <w:adjustRightInd w:val="0"/>
        <w:jc w:val="both"/>
        <w:rPr>
          <w:rFonts w:ascii="Times New Roman" w:hAnsi="Times New Roman" w:cs="Times New Roman"/>
        </w:rPr>
      </w:pPr>
      <w:r w:rsidRPr="00AD56DF">
        <w:rPr>
          <w:rFonts w:ascii="Times New Roman" w:hAnsi="Times New Roman" w:cs="Times New Roman"/>
        </w:rPr>
        <w:t xml:space="preserve">Data uncertainty is inherent in various applications. It has also posed many unique challenges to nearly all types of data mining tasks, creating a need for uncertain data mining. </w:t>
      </w:r>
      <w:r>
        <w:rPr>
          <w:rFonts w:ascii="Times New Roman" w:hAnsi="Times New Roman" w:cs="Times New Roman"/>
        </w:rPr>
        <w:t>T</w:t>
      </w:r>
      <w:r w:rsidRPr="00AD56DF">
        <w:rPr>
          <w:rFonts w:ascii="Times New Roman" w:hAnsi="Times New Roman" w:cs="Times New Roman"/>
        </w:rPr>
        <w:t>his talkintroduce</w:t>
      </w:r>
      <w:r>
        <w:rPr>
          <w:rFonts w:ascii="Times New Roman" w:hAnsi="Times New Roman" w:cs="Times New Roman"/>
        </w:rPr>
        <w:t>s</w:t>
      </w:r>
      <w:r w:rsidRPr="00AD56DF">
        <w:rPr>
          <w:rFonts w:ascii="Times New Roman" w:hAnsi="Times New Roman" w:cs="Times New Roman"/>
        </w:rPr>
        <w:t xml:space="preserve"> our recent research on mining frequent patterns over uncertain data. In particular, </w:t>
      </w:r>
      <w:r>
        <w:rPr>
          <w:rFonts w:ascii="Times New Roman" w:hAnsi="Times New Roman" w:cs="Times New Roman"/>
        </w:rPr>
        <w:t>it</w:t>
      </w:r>
      <w:r w:rsidRPr="00AD56DF">
        <w:rPr>
          <w:rFonts w:ascii="Times New Roman" w:hAnsi="Times New Roman" w:cs="Times New Roman"/>
        </w:rPr>
        <w:t xml:space="preserve"> focus</w:t>
      </w:r>
      <w:r>
        <w:rPr>
          <w:rFonts w:ascii="Times New Roman" w:hAnsi="Times New Roman" w:cs="Times New Roman"/>
        </w:rPr>
        <w:t>es</w:t>
      </w:r>
      <w:r w:rsidRPr="00AD56DF">
        <w:rPr>
          <w:rFonts w:ascii="Times New Roman" w:hAnsi="Times New Roman" w:cs="Times New Roman"/>
        </w:rPr>
        <w:t xml:space="preserve"> on the following two topics: 1) frequent serial episode mining over uncertain data, and 2) probabilistic frequent pattern summari</w:t>
      </w:r>
      <w:r>
        <w:rPr>
          <w:rFonts w:ascii="Times New Roman" w:hAnsi="Times New Roman" w:cs="Times New Roman"/>
        </w:rPr>
        <w:t>s</w:t>
      </w:r>
      <w:r w:rsidRPr="00AD56DF">
        <w:rPr>
          <w:rFonts w:ascii="Times New Roman" w:hAnsi="Times New Roman" w:cs="Times New Roman"/>
        </w:rPr>
        <w:t xml:space="preserve">ation. </w:t>
      </w:r>
    </w:p>
    <w:p w:rsidR="001C2FA8" w:rsidRPr="00AD56DF" w:rsidRDefault="001C2FA8" w:rsidP="001C2FA8">
      <w:pPr>
        <w:autoSpaceDE w:val="0"/>
        <w:autoSpaceDN w:val="0"/>
        <w:adjustRightInd w:val="0"/>
        <w:jc w:val="both"/>
        <w:rPr>
          <w:rFonts w:ascii="Times New Roman" w:hAnsi="Times New Roman" w:cs="Times New Roman"/>
        </w:rPr>
      </w:pPr>
    </w:p>
    <w:p w:rsidR="001C2FA8" w:rsidRPr="00AD56DF" w:rsidRDefault="001C2FA8" w:rsidP="001C2FA8">
      <w:pPr>
        <w:autoSpaceDE w:val="0"/>
        <w:autoSpaceDN w:val="0"/>
        <w:adjustRightInd w:val="0"/>
        <w:jc w:val="both"/>
        <w:rPr>
          <w:rFonts w:ascii="Times New Roman" w:hAnsi="Times New Roman" w:cs="Times New Roman"/>
        </w:rPr>
      </w:pPr>
      <w:r w:rsidRPr="00AD56DF">
        <w:rPr>
          <w:rFonts w:ascii="Times New Roman" w:hAnsi="Times New Roman" w:cs="Times New Roman"/>
        </w:rPr>
        <w:t xml:space="preserve">For frequent serial episode mining, research </w:t>
      </w:r>
      <w:r>
        <w:rPr>
          <w:rFonts w:ascii="Times New Roman" w:hAnsi="Times New Roman" w:cs="Times New Roman"/>
        </w:rPr>
        <w:t>is undertaken to</w:t>
      </w:r>
      <w:r w:rsidRPr="00AD56DF">
        <w:rPr>
          <w:rFonts w:ascii="Times New Roman" w:hAnsi="Times New Roman" w:cs="Times New Roman"/>
        </w:rPr>
        <w:t xml:space="preserve"> devis</w:t>
      </w:r>
      <w:r>
        <w:rPr>
          <w:rFonts w:ascii="Times New Roman" w:hAnsi="Times New Roman" w:cs="Times New Roman"/>
        </w:rPr>
        <w:t>e</w:t>
      </w:r>
      <w:r w:rsidRPr="00AD56DF">
        <w:rPr>
          <w:rFonts w:ascii="Times New Roman" w:hAnsi="Times New Roman" w:cs="Times New Roman"/>
        </w:rPr>
        <w:t xml:space="preserve"> data mining algorithms to discover independent frequent serial episodes and dependent frequent serial episodes. We have developed exact solutions</w:t>
      </w:r>
      <w:r>
        <w:rPr>
          <w:rFonts w:ascii="Times New Roman" w:hAnsi="Times New Roman" w:cs="Times New Roman"/>
        </w:rPr>
        <w:t xml:space="preserve"> and</w:t>
      </w:r>
      <w:r w:rsidRPr="00AD56DF">
        <w:rPr>
          <w:rFonts w:ascii="Times New Roman" w:hAnsi="Times New Roman" w:cs="Times New Roman"/>
        </w:rPr>
        <w:t xml:space="preserve"> approximate solutions</w:t>
      </w:r>
      <w:r>
        <w:rPr>
          <w:rFonts w:ascii="Times New Roman" w:hAnsi="Times New Roman" w:cs="Times New Roman"/>
        </w:rPr>
        <w:t>,</w:t>
      </w:r>
      <w:r w:rsidRPr="00AD56DF">
        <w:rPr>
          <w:rFonts w:ascii="Times New Roman" w:hAnsi="Times New Roman" w:cs="Times New Roman"/>
        </w:rPr>
        <w:t xml:space="preserve"> as well as optimi</w:t>
      </w:r>
      <w:r>
        <w:rPr>
          <w:rFonts w:ascii="Times New Roman" w:hAnsi="Times New Roman" w:cs="Times New Roman"/>
        </w:rPr>
        <w:t>s</w:t>
      </w:r>
      <w:r w:rsidRPr="00AD56DF">
        <w:rPr>
          <w:rFonts w:ascii="Times New Roman" w:hAnsi="Times New Roman" w:cs="Times New Roman"/>
        </w:rPr>
        <w:t xml:space="preserve">ation solutions for mining the two types of frequent patterns. Our work </w:t>
      </w:r>
      <w:r>
        <w:rPr>
          <w:rFonts w:ascii="Times New Roman" w:hAnsi="Times New Roman" w:cs="Times New Roman"/>
        </w:rPr>
        <w:t>was</w:t>
      </w:r>
      <w:r w:rsidRPr="00AD56DF">
        <w:rPr>
          <w:rFonts w:ascii="Times New Roman" w:hAnsi="Times New Roman" w:cs="Times New Roman"/>
        </w:rPr>
        <w:t xml:space="preserve"> published at EDBT2013 and ICDM2013. </w:t>
      </w:r>
    </w:p>
    <w:p w:rsidR="001C2FA8" w:rsidRPr="00AD56DF" w:rsidRDefault="001C2FA8" w:rsidP="001C2FA8">
      <w:pPr>
        <w:autoSpaceDE w:val="0"/>
        <w:autoSpaceDN w:val="0"/>
        <w:adjustRightInd w:val="0"/>
        <w:jc w:val="both"/>
        <w:rPr>
          <w:rFonts w:ascii="Times New Roman" w:hAnsi="Times New Roman" w:cs="Times New Roman"/>
        </w:rPr>
      </w:pPr>
    </w:p>
    <w:p w:rsidR="001C2FA8" w:rsidRPr="00AD56DF" w:rsidRDefault="001C2FA8" w:rsidP="001C2FA8">
      <w:pPr>
        <w:autoSpaceDE w:val="0"/>
        <w:autoSpaceDN w:val="0"/>
        <w:adjustRightInd w:val="0"/>
        <w:jc w:val="both"/>
        <w:rPr>
          <w:rFonts w:ascii="Times New Roman" w:hAnsi="Times New Roman" w:cs="Times New Roman"/>
        </w:rPr>
      </w:pPr>
      <w:r w:rsidRPr="00AD56DF">
        <w:rPr>
          <w:rFonts w:ascii="Times New Roman" w:hAnsi="Times New Roman" w:cs="Times New Roman"/>
        </w:rPr>
        <w:t>For probabilistic frequent pattern summari</w:t>
      </w:r>
      <w:r>
        <w:rPr>
          <w:rFonts w:ascii="Times New Roman" w:hAnsi="Times New Roman" w:cs="Times New Roman"/>
        </w:rPr>
        <w:t>s</w:t>
      </w:r>
      <w:r w:rsidRPr="00AD56DF">
        <w:rPr>
          <w:rFonts w:ascii="Times New Roman" w:hAnsi="Times New Roman" w:cs="Times New Roman"/>
        </w:rPr>
        <w:t xml:space="preserve">ation, we </w:t>
      </w:r>
      <w:r>
        <w:rPr>
          <w:rFonts w:ascii="Times New Roman" w:hAnsi="Times New Roman" w:cs="Times New Roman"/>
        </w:rPr>
        <w:t xml:space="preserve">have </w:t>
      </w:r>
      <w:r w:rsidRPr="00AD56DF">
        <w:rPr>
          <w:rFonts w:ascii="Times New Roman" w:hAnsi="Times New Roman" w:cs="Times New Roman"/>
        </w:rPr>
        <w:t>formally define</w:t>
      </w:r>
      <w:r>
        <w:rPr>
          <w:rFonts w:ascii="Times New Roman" w:hAnsi="Times New Roman" w:cs="Times New Roman"/>
        </w:rPr>
        <w:t>d</w:t>
      </w:r>
      <w:r w:rsidRPr="00AD56DF">
        <w:rPr>
          <w:rFonts w:ascii="Times New Roman" w:hAnsi="Times New Roman" w:cs="Times New Roman"/>
        </w:rPr>
        <w:t xml:space="preserve"> the problem of probabilistic representative frequent pattern mining, which aims to find the minimal set of patterns with sufficiently high probability to represent all other patterns. The developed exact solution and approximate solution </w:t>
      </w:r>
      <w:r>
        <w:rPr>
          <w:rFonts w:ascii="Times New Roman" w:hAnsi="Times New Roman" w:cs="Times New Roman"/>
        </w:rPr>
        <w:t>were</w:t>
      </w:r>
      <w:r w:rsidRPr="00AD56DF">
        <w:rPr>
          <w:rFonts w:ascii="Times New Roman" w:hAnsi="Times New Roman" w:cs="Times New Roman"/>
        </w:rPr>
        <w:t xml:space="preserve"> published at SDM2013 and KDD2013</w:t>
      </w:r>
      <w:r>
        <w:rPr>
          <w:rFonts w:ascii="Times New Roman" w:hAnsi="Times New Roman" w:cs="Times New Roman"/>
        </w:rPr>
        <w:t>,</w:t>
      </w:r>
      <w:r w:rsidRPr="00AD56DF">
        <w:rPr>
          <w:rFonts w:ascii="Times New Roman" w:hAnsi="Times New Roman" w:cs="Times New Roman"/>
        </w:rPr>
        <w:t xml:space="preserve"> respectively. </w:t>
      </w:r>
    </w:p>
    <w:p w:rsidR="001C2FA8" w:rsidRPr="00AD56DF" w:rsidRDefault="001C2FA8" w:rsidP="001C2FA8">
      <w:pPr>
        <w:rPr>
          <w:rFonts w:ascii="Times New Roman" w:hAnsi="Times New Roman" w:cs="Times New Roman"/>
          <w:b/>
        </w:rPr>
      </w:pPr>
    </w:p>
    <w:p w:rsidR="001C2FA8" w:rsidRPr="00AD56DF" w:rsidRDefault="000D33A0" w:rsidP="001C2FA8">
      <w:pPr>
        <w:rPr>
          <w:rFonts w:ascii="Times New Roman" w:hAnsi="Times New Roman" w:cs="Times New Roman"/>
          <w:b/>
        </w:rPr>
      </w:pPr>
      <w:r>
        <w:rPr>
          <w:rFonts w:ascii="Times New Roman" w:hAnsi="Times New Roman" w:cs="Times New Roman"/>
          <w:b/>
        </w:rPr>
        <w:t>Short bio</w:t>
      </w:r>
      <w:r w:rsidR="001C2FA8" w:rsidRPr="00AD56DF">
        <w:rPr>
          <w:rFonts w:ascii="Times New Roman" w:hAnsi="Times New Roman" w:cs="Times New Roman"/>
          <w:b/>
        </w:rPr>
        <w:t>:</w:t>
      </w:r>
    </w:p>
    <w:p w:rsidR="001C2FA8" w:rsidRPr="00AD56DF" w:rsidRDefault="001C2FA8" w:rsidP="001C2FA8">
      <w:pPr>
        <w:autoSpaceDE w:val="0"/>
        <w:autoSpaceDN w:val="0"/>
        <w:adjustRightInd w:val="0"/>
        <w:jc w:val="both"/>
        <w:rPr>
          <w:rFonts w:ascii="Times New Roman" w:hAnsi="Times New Roman" w:cs="Times New Roman"/>
        </w:rPr>
      </w:pPr>
      <w:r w:rsidRPr="00AD56DF">
        <w:rPr>
          <w:rFonts w:ascii="Times New Roman" w:hAnsi="Times New Roman" w:cs="Times New Roman"/>
        </w:rPr>
        <w:t xml:space="preserve">Dr Ling Chen is a </w:t>
      </w:r>
      <w:r>
        <w:rPr>
          <w:rFonts w:ascii="Times New Roman" w:hAnsi="Times New Roman" w:cs="Times New Roman"/>
        </w:rPr>
        <w:t>L</w:t>
      </w:r>
      <w:r w:rsidRPr="00AD56DF">
        <w:rPr>
          <w:rFonts w:ascii="Times New Roman" w:hAnsi="Times New Roman" w:cs="Times New Roman"/>
        </w:rPr>
        <w:t xml:space="preserve">ecturer with </w:t>
      </w:r>
      <w:r>
        <w:rPr>
          <w:rFonts w:ascii="Times New Roman" w:hAnsi="Times New Roman" w:cs="Times New Roman"/>
        </w:rPr>
        <w:t xml:space="preserve">the </w:t>
      </w:r>
      <w:r w:rsidRPr="00AD56DF">
        <w:rPr>
          <w:rFonts w:ascii="Times New Roman" w:hAnsi="Times New Roman" w:cs="Times New Roman"/>
        </w:rPr>
        <w:t>Faculty of Engineering and Information Technology (FEIT), University of Technology, Sydney. She received her PhD in 2008 in Computer Engineering, from Nanyang Technological University, Singapore. She was a Postdoc</w:t>
      </w:r>
      <w:r>
        <w:rPr>
          <w:rFonts w:ascii="Times New Roman" w:hAnsi="Times New Roman" w:cs="Times New Roman"/>
        </w:rPr>
        <w:t>toral</w:t>
      </w:r>
      <w:r w:rsidRPr="00AD56DF">
        <w:rPr>
          <w:rFonts w:ascii="Times New Roman" w:hAnsi="Times New Roman" w:cs="Times New Roman"/>
        </w:rPr>
        <w:t xml:space="preserve"> Research Fellow with</w:t>
      </w:r>
      <w:r>
        <w:rPr>
          <w:rFonts w:ascii="Times New Roman" w:hAnsi="Times New Roman" w:cs="Times New Roman"/>
        </w:rPr>
        <w:t xml:space="preserve"> the</w:t>
      </w:r>
      <w:r w:rsidRPr="00AD56DF">
        <w:rPr>
          <w:rFonts w:ascii="Times New Roman" w:hAnsi="Times New Roman" w:cs="Times New Roman"/>
        </w:rPr>
        <w:t xml:space="preserve"> L3S Research Cent</w:t>
      </w:r>
      <w:r>
        <w:rPr>
          <w:rFonts w:ascii="Times New Roman" w:hAnsi="Times New Roman" w:cs="Times New Roman"/>
        </w:rPr>
        <w:t>re</w:t>
      </w:r>
      <w:r w:rsidRPr="00AD56DF">
        <w:rPr>
          <w:rFonts w:ascii="Times New Roman" w:hAnsi="Times New Roman" w:cs="Times New Roman"/>
        </w:rPr>
        <w:t>, Leibiniz University Hannover, Germany</w:t>
      </w:r>
      <w:r>
        <w:rPr>
          <w:rFonts w:ascii="Times New Roman" w:hAnsi="Times New Roman" w:cs="Times New Roman"/>
        </w:rPr>
        <w:t xml:space="preserve"> from 2007 to 2009</w:t>
      </w:r>
      <w:r w:rsidRPr="00AD56DF">
        <w:rPr>
          <w:rFonts w:ascii="Times New Roman" w:hAnsi="Times New Roman" w:cs="Times New Roman"/>
        </w:rPr>
        <w:t>. Ling's main research interests include data mining, machine learning</w:t>
      </w:r>
      <w:r>
        <w:rPr>
          <w:rFonts w:ascii="Times New Roman" w:hAnsi="Times New Roman" w:cs="Times New Roman"/>
        </w:rPr>
        <w:t xml:space="preserve"> and</w:t>
      </w:r>
      <w:r w:rsidRPr="00AD56DF">
        <w:rPr>
          <w:rFonts w:ascii="Times New Roman" w:hAnsi="Times New Roman" w:cs="Times New Roman"/>
        </w:rPr>
        <w:t xml:space="preserve"> social media. Ling is currently a core member of the Centre </w:t>
      </w:r>
      <w:r>
        <w:rPr>
          <w:rFonts w:ascii="Times New Roman" w:hAnsi="Times New Roman" w:cs="Times New Roman"/>
        </w:rPr>
        <w:t>for</w:t>
      </w:r>
      <w:r w:rsidRPr="00AD56DF">
        <w:rPr>
          <w:rFonts w:ascii="Times New Roman" w:hAnsi="Times New Roman" w:cs="Times New Roman"/>
        </w:rPr>
        <w:t xml:space="preserve"> Quantum Computation &amp; Intelligent Systems (QCIS) at UTS.</w:t>
      </w:r>
    </w:p>
    <w:p w:rsidR="001C2FA8" w:rsidRDefault="001C2FA8" w:rsidP="001C2FA8">
      <w:pPr>
        <w:rPr>
          <w:rFonts w:ascii="Times New Roman" w:hAnsi="Times New Roman" w:cs="Times New Roman"/>
          <w:b/>
        </w:rPr>
      </w:pPr>
      <w:r>
        <w:rPr>
          <w:rFonts w:ascii="Times New Roman" w:hAnsi="Times New Roman" w:cs="Times New Roman"/>
          <w:b/>
        </w:rPr>
        <w:br w:type="page"/>
      </w:r>
    </w:p>
    <w:p w:rsidR="00C634E0" w:rsidRPr="00AD56DF" w:rsidRDefault="00C634E0" w:rsidP="00C634E0">
      <w:pPr>
        <w:rPr>
          <w:rFonts w:ascii="Times New Roman" w:hAnsi="Times New Roman" w:cs="Times New Roman"/>
          <w:b/>
        </w:rPr>
      </w:pPr>
      <w:r w:rsidRPr="00AD56DF">
        <w:rPr>
          <w:rFonts w:ascii="Times New Roman" w:hAnsi="Times New Roman" w:cs="Times New Roman"/>
          <w:b/>
        </w:rPr>
        <w:lastRenderedPageBreak/>
        <w:t>Speaker:</w:t>
      </w:r>
      <w:r w:rsidR="00752C35" w:rsidRPr="004802AF">
        <w:rPr>
          <w:rFonts w:ascii="Times New Roman" w:hAnsi="Times New Roman" w:cs="Times New Roman"/>
          <w:b/>
          <w:lang w:val="en-US" w:eastAsia="zh-CN"/>
        </w:rPr>
        <w:t>Dr</w:t>
      </w:r>
      <w:r w:rsidR="00752C35" w:rsidRPr="004802AF">
        <w:rPr>
          <w:rFonts w:ascii="Times New Roman" w:hAnsi="Times New Roman" w:cs="Times New Roman"/>
          <w:b/>
          <w:lang w:eastAsia="zh-CN"/>
        </w:rPr>
        <w:t>Ying Zhang</w:t>
      </w:r>
    </w:p>
    <w:p w:rsidR="00C634E0" w:rsidRPr="00AD56DF" w:rsidRDefault="00C634E0" w:rsidP="00C634E0">
      <w:pPr>
        <w:rPr>
          <w:rFonts w:ascii="Times New Roman" w:hAnsi="Times New Roman" w:cs="Times New Roman"/>
          <w:b/>
        </w:rPr>
      </w:pPr>
    </w:p>
    <w:p w:rsidR="00C634E0" w:rsidRPr="00AD56DF" w:rsidRDefault="00C634E0" w:rsidP="00C634E0">
      <w:pPr>
        <w:rPr>
          <w:rFonts w:ascii="Times New Roman" w:hAnsi="Times New Roman" w:cs="Times New Roman"/>
          <w:b/>
        </w:rPr>
      </w:pPr>
      <w:r w:rsidRPr="00AD56DF">
        <w:rPr>
          <w:rFonts w:ascii="Times New Roman" w:hAnsi="Times New Roman" w:cs="Times New Roman"/>
          <w:b/>
        </w:rPr>
        <w:t>Title</w:t>
      </w:r>
      <w:r w:rsidRPr="004802AF">
        <w:rPr>
          <w:rFonts w:ascii="Times New Roman" w:hAnsi="Times New Roman" w:cs="Times New Roman"/>
          <w:b/>
          <w:i/>
        </w:rPr>
        <w:t xml:space="preserve">: </w:t>
      </w:r>
      <w:r w:rsidR="00752C35" w:rsidRPr="004802AF">
        <w:rPr>
          <w:rFonts w:ascii="Times New Roman" w:hAnsi="Times New Roman" w:cs="Times New Roman"/>
          <w:b/>
          <w:i/>
        </w:rPr>
        <w:t xml:space="preserve"> Efficient Query Processing On massive spatial Data</w:t>
      </w:r>
    </w:p>
    <w:p w:rsidR="00C634E0" w:rsidRPr="00AD56DF" w:rsidRDefault="00C634E0" w:rsidP="00C634E0">
      <w:pPr>
        <w:rPr>
          <w:rFonts w:ascii="Times New Roman" w:hAnsi="Times New Roman" w:cs="Times New Roman"/>
          <w:b/>
        </w:rPr>
      </w:pPr>
    </w:p>
    <w:p w:rsidR="00C634E0" w:rsidRPr="00AD56DF" w:rsidRDefault="00C634E0" w:rsidP="00C634E0">
      <w:pPr>
        <w:rPr>
          <w:rFonts w:ascii="Times New Roman" w:hAnsi="Times New Roman" w:cs="Times New Roman"/>
          <w:b/>
        </w:rPr>
      </w:pPr>
      <w:r w:rsidRPr="00AD56DF">
        <w:rPr>
          <w:rFonts w:ascii="Times New Roman" w:hAnsi="Times New Roman" w:cs="Times New Roman"/>
          <w:b/>
        </w:rPr>
        <w:t>Abstract:</w:t>
      </w:r>
    </w:p>
    <w:p w:rsidR="00752C35" w:rsidRPr="00AD56DF" w:rsidRDefault="00752C35" w:rsidP="00752C35">
      <w:pPr>
        <w:jc w:val="both"/>
        <w:rPr>
          <w:rFonts w:ascii="Times New Roman" w:hAnsi="Times New Roman" w:cs="Times New Roman"/>
          <w:b/>
        </w:rPr>
      </w:pPr>
      <w:r w:rsidRPr="00AD56DF">
        <w:rPr>
          <w:rFonts w:ascii="Times New Roman" w:hAnsi="Times New Roman" w:cs="Times New Roman"/>
        </w:rPr>
        <w:t xml:space="preserve">With the rapid development of positioning technologies and the boosting deployment of inexpensive location-aware sensors, </w:t>
      </w:r>
      <w:r w:rsidR="004802AF" w:rsidRPr="00AD56DF">
        <w:rPr>
          <w:rFonts w:ascii="Times New Roman" w:hAnsi="Times New Roman" w:cs="Times New Roman"/>
        </w:rPr>
        <w:t>a large volume of spatial data has</w:t>
      </w:r>
      <w:r w:rsidRPr="00AD56DF">
        <w:rPr>
          <w:rFonts w:ascii="Times New Roman" w:hAnsi="Times New Roman" w:cs="Times New Roman"/>
        </w:rPr>
        <w:t xml:space="preserve"> been rapidly </w:t>
      </w:r>
      <w:r w:rsidR="006E0167">
        <w:rPr>
          <w:rFonts w:ascii="Times New Roman" w:hAnsi="Times New Roman" w:cs="Times New Roman"/>
        </w:rPr>
        <w:t>increasing</w:t>
      </w:r>
      <w:r w:rsidRPr="00AD56DF">
        <w:rPr>
          <w:rFonts w:ascii="Times New Roman" w:hAnsi="Times New Roman" w:cs="Times New Roman"/>
        </w:rPr>
        <w:t>. The value lockedup in the overwhelming amounts of spatial data presents extraordinary and unprecedented opportunities to discover and share new knowledge in many critical applications</w:t>
      </w:r>
      <w:r w:rsidR="006E0167">
        <w:rPr>
          <w:rFonts w:ascii="Times New Roman" w:hAnsi="Times New Roman" w:cs="Times New Roman"/>
        </w:rPr>
        <w:t>,</w:t>
      </w:r>
      <w:r w:rsidRPr="00AD56DF">
        <w:rPr>
          <w:rFonts w:ascii="Times New Roman" w:hAnsi="Times New Roman" w:cs="Times New Roman"/>
        </w:rPr>
        <w:t xml:space="preserve"> such as location based service (LBS), national security and defence, marketing, traffic management, health care and environmental monitoring. </w:t>
      </w:r>
      <w:r w:rsidR="006E0167">
        <w:rPr>
          <w:rFonts w:ascii="Times New Roman" w:hAnsi="Times New Roman" w:cs="Times New Roman"/>
        </w:rPr>
        <w:t>T</w:t>
      </w:r>
      <w:r w:rsidRPr="00AD56DF">
        <w:rPr>
          <w:rFonts w:ascii="Times New Roman" w:hAnsi="Times New Roman" w:cs="Times New Roman"/>
        </w:rPr>
        <w:t xml:space="preserve">his talk will introduce important research work on massive spatial data processing with special focus on uncertain spatial data processing and spatial keyword search, including some of our recent contributions in these fields. </w:t>
      </w:r>
      <w:r w:rsidR="006E0167">
        <w:rPr>
          <w:rFonts w:ascii="Times New Roman" w:hAnsi="Times New Roman" w:cs="Times New Roman"/>
        </w:rPr>
        <w:t>I</w:t>
      </w:r>
      <w:r w:rsidRPr="00AD56DF">
        <w:rPr>
          <w:rFonts w:ascii="Times New Roman" w:hAnsi="Times New Roman" w:cs="Times New Roman"/>
        </w:rPr>
        <w:t>will also discuss our recent research work on streaming enriched geo-spatial data.</w:t>
      </w:r>
    </w:p>
    <w:p w:rsidR="00C634E0" w:rsidRPr="00AD56DF" w:rsidRDefault="00C634E0" w:rsidP="00C634E0">
      <w:pPr>
        <w:rPr>
          <w:rFonts w:ascii="Times New Roman" w:hAnsi="Times New Roman" w:cs="Times New Roman"/>
          <w:b/>
        </w:rPr>
      </w:pPr>
    </w:p>
    <w:p w:rsidR="00C634E0" w:rsidRPr="00AD56DF" w:rsidRDefault="000D33A0" w:rsidP="00C634E0">
      <w:pPr>
        <w:rPr>
          <w:rFonts w:ascii="Times New Roman" w:hAnsi="Times New Roman" w:cs="Times New Roman"/>
          <w:b/>
        </w:rPr>
      </w:pPr>
      <w:r>
        <w:rPr>
          <w:rFonts w:ascii="Times New Roman" w:hAnsi="Times New Roman" w:cs="Times New Roman"/>
          <w:b/>
        </w:rPr>
        <w:t>Short bio</w:t>
      </w:r>
      <w:r w:rsidR="00C634E0" w:rsidRPr="00AD56DF">
        <w:rPr>
          <w:rFonts w:ascii="Times New Roman" w:hAnsi="Times New Roman" w:cs="Times New Roman"/>
          <w:b/>
        </w:rPr>
        <w:t>:</w:t>
      </w:r>
    </w:p>
    <w:p w:rsidR="00752C35" w:rsidRPr="00AD56DF" w:rsidRDefault="00752C35" w:rsidP="00752C35">
      <w:pPr>
        <w:widowControl w:val="0"/>
        <w:autoSpaceDE w:val="0"/>
        <w:autoSpaceDN w:val="0"/>
        <w:adjustRightInd w:val="0"/>
        <w:jc w:val="both"/>
        <w:rPr>
          <w:rFonts w:ascii="Times New Roman" w:hAnsi="Times New Roman" w:cs="Times New Roman"/>
        </w:rPr>
      </w:pPr>
      <w:r w:rsidRPr="00AD56DF">
        <w:rPr>
          <w:rFonts w:ascii="Times New Roman" w:hAnsi="Times New Roman" w:cs="Times New Roman"/>
        </w:rPr>
        <w:t xml:space="preserve">Dr Ying Zhang is a senior lecturer and ARC DECRA </w:t>
      </w:r>
      <w:r w:rsidR="006E0167">
        <w:rPr>
          <w:rFonts w:ascii="Times New Roman" w:hAnsi="Times New Roman" w:cs="Times New Roman"/>
        </w:rPr>
        <w:t>R</w:t>
      </w:r>
      <w:r w:rsidR="006E0167" w:rsidRPr="00AD56DF">
        <w:rPr>
          <w:rFonts w:ascii="Times New Roman" w:hAnsi="Times New Roman" w:cs="Times New Roman"/>
        </w:rPr>
        <w:t xml:space="preserve">esearch </w:t>
      </w:r>
      <w:r w:rsidR="006E0167">
        <w:rPr>
          <w:rFonts w:ascii="Times New Roman" w:hAnsi="Times New Roman" w:cs="Times New Roman"/>
        </w:rPr>
        <w:t>F</w:t>
      </w:r>
      <w:r w:rsidR="006E0167" w:rsidRPr="00AD56DF">
        <w:rPr>
          <w:rFonts w:ascii="Times New Roman" w:hAnsi="Times New Roman" w:cs="Times New Roman"/>
        </w:rPr>
        <w:t xml:space="preserve">ellow </w:t>
      </w:r>
      <w:r w:rsidRPr="00AD56DF">
        <w:rPr>
          <w:rFonts w:ascii="Times New Roman" w:hAnsi="Times New Roman" w:cs="Times New Roman"/>
        </w:rPr>
        <w:t xml:space="preserve">at </w:t>
      </w:r>
      <w:r w:rsidR="006E0167">
        <w:rPr>
          <w:rFonts w:ascii="Times New Roman" w:hAnsi="Times New Roman" w:cs="Times New Roman"/>
        </w:rPr>
        <w:t xml:space="preserve">the </w:t>
      </w:r>
      <w:r w:rsidRPr="00AD56DF">
        <w:rPr>
          <w:rFonts w:ascii="Times New Roman" w:hAnsi="Times New Roman" w:cs="Times New Roman"/>
        </w:rPr>
        <w:t>Univers</w:t>
      </w:r>
      <w:r w:rsidR="000D33A0">
        <w:rPr>
          <w:rFonts w:ascii="Times New Roman" w:hAnsi="Times New Roman" w:cs="Times New Roman"/>
        </w:rPr>
        <w:t>ity of Technology, Sydney (UTS)</w:t>
      </w:r>
      <w:r w:rsidRPr="00AD56DF">
        <w:rPr>
          <w:rFonts w:ascii="Times New Roman" w:hAnsi="Times New Roman" w:cs="Times New Roman"/>
        </w:rPr>
        <w:t xml:space="preserve">. He received his BSc and MSc degrees in Computer Science from Peking University, and </w:t>
      </w:r>
      <w:r w:rsidR="006E0167">
        <w:rPr>
          <w:rFonts w:ascii="Times New Roman" w:hAnsi="Times New Roman" w:cs="Times New Roman"/>
        </w:rPr>
        <w:t xml:space="preserve">his </w:t>
      </w:r>
      <w:r w:rsidRPr="00AD56DF">
        <w:rPr>
          <w:rFonts w:ascii="Times New Roman" w:hAnsi="Times New Roman" w:cs="Times New Roman"/>
        </w:rPr>
        <w:t>PhD in Computer Science from the University of New South Wales. His research interests include query processing on data stream</w:t>
      </w:r>
      <w:r w:rsidR="006E0167">
        <w:rPr>
          <w:rFonts w:ascii="Times New Roman" w:hAnsi="Times New Roman" w:cs="Times New Roman"/>
        </w:rPr>
        <w:t>s</w:t>
      </w:r>
      <w:r w:rsidRPr="00AD56DF">
        <w:rPr>
          <w:rFonts w:ascii="Times New Roman" w:hAnsi="Times New Roman" w:cs="Times New Roman"/>
        </w:rPr>
        <w:t xml:space="preserve">, uncertain data, spatial data and graphs. He has published 20+ papers in the most prestigious international </w:t>
      </w:r>
      <w:r w:rsidR="006E0167">
        <w:rPr>
          <w:rFonts w:ascii="Times New Roman" w:hAnsi="Times New Roman" w:cs="Times New Roman"/>
        </w:rPr>
        <w:t>journals and conference proceedings,</w:t>
      </w:r>
      <w:r w:rsidRPr="00AD56DF">
        <w:rPr>
          <w:rFonts w:ascii="Times New Roman" w:hAnsi="Times New Roman" w:cs="Times New Roman"/>
        </w:rPr>
        <w:t xml:space="preserve"> such as TODS, VLDBJ, TKDE, SIGMOD, SIGIR, VLDB and ICDE. He also serv</w:t>
      </w:r>
      <w:r w:rsidR="006E0167">
        <w:rPr>
          <w:rFonts w:ascii="Times New Roman" w:hAnsi="Times New Roman" w:cs="Times New Roman"/>
        </w:rPr>
        <w:t>es</w:t>
      </w:r>
      <w:r w:rsidRPr="00AD56DF">
        <w:rPr>
          <w:rFonts w:ascii="Times New Roman" w:hAnsi="Times New Roman" w:cs="Times New Roman"/>
        </w:rPr>
        <w:t xml:space="preserve"> as </w:t>
      </w:r>
      <w:r w:rsidR="006E0167">
        <w:rPr>
          <w:rFonts w:ascii="Times New Roman" w:hAnsi="Times New Roman" w:cs="Times New Roman"/>
        </w:rPr>
        <w:t xml:space="preserve">a </w:t>
      </w:r>
      <w:r w:rsidRPr="00AD56DF">
        <w:rPr>
          <w:rFonts w:ascii="Times New Roman" w:hAnsi="Times New Roman" w:cs="Times New Roman"/>
        </w:rPr>
        <w:t xml:space="preserve">PC member </w:t>
      </w:r>
      <w:r w:rsidR="006E0167">
        <w:rPr>
          <w:rFonts w:ascii="Times New Roman" w:hAnsi="Times New Roman" w:cs="Times New Roman"/>
        </w:rPr>
        <w:t>for</w:t>
      </w:r>
      <w:r w:rsidRPr="00AD56DF">
        <w:rPr>
          <w:rFonts w:ascii="Times New Roman" w:hAnsi="Times New Roman" w:cs="Times New Roman"/>
        </w:rPr>
        <w:t xml:space="preserve">many international database conferences such as PVLDB and ICDE. He was awarded </w:t>
      </w:r>
      <w:r w:rsidR="006E0167">
        <w:rPr>
          <w:rFonts w:ascii="Times New Roman" w:hAnsi="Times New Roman" w:cs="Times New Roman"/>
        </w:rPr>
        <w:t xml:space="preserve">an </w:t>
      </w:r>
      <w:r w:rsidRPr="00AD56DF">
        <w:rPr>
          <w:rFonts w:ascii="Times New Roman" w:hAnsi="Times New Roman" w:cs="Times New Roman"/>
        </w:rPr>
        <w:t xml:space="preserve">Australian Research Council Australian Postdoctoral Fellowship (ARC APD, 2014-2016) and </w:t>
      </w:r>
      <w:r w:rsidR="006E0167">
        <w:rPr>
          <w:rFonts w:ascii="Times New Roman" w:hAnsi="Times New Roman" w:cs="Times New Roman"/>
        </w:rPr>
        <w:t xml:space="preserve">an </w:t>
      </w:r>
      <w:r w:rsidRPr="00AD56DF">
        <w:rPr>
          <w:rFonts w:ascii="Times New Roman" w:hAnsi="Times New Roman" w:cs="Times New Roman"/>
        </w:rPr>
        <w:t>Australian Research Council Discovery Early Career Researcher Award (ARC DECRA, 2011-2013).</w:t>
      </w:r>
    </w:p>
    <w:p w:rsidR="00C634E0" w:rsidRPr="00AD56DF" w:rsidRDefault="00C634E0">
      <w:pPr>
        <w:rPr>
          <w:rFonts w:ascii="Times New Roman" w:hAnsi="Times New Roman" w:cs="Times New Roman"/>
          <w:b/>
        </w:rPr>
      </w:pPr>
    </w:p>
    <w:p w:rsidR="00C634E0" w:rsidRPr="00AD56DF" w:rsidRDefault="00C634E0" w:rsidP="00C634E0">
      <w:pPr>
        <w:rPr>
          <w:rFonts w:ascii="Times New Roman" w:hAnsi="Times New Roman" w:cs="Times New Roman"/>
        </w:rPr>
      </w:pPr>
    </w:p>
    <w:p w:rsidR="00C92AA2" w:rsidRPr="00AD56DF" w:rsidRDefault="00C92AA2" w:rsidP="00C634E0">
      <w:pPr>
        <w:rPr>
          <w:rFonts w:ascii="Times New Roman" w:hAnsi="Times New Roman" w:cs="Times New Roman"/>
        </w:rPr>
      </w:pPr>
    </w:p>
    <w:p w:rsidR="00C92AA2" w:rsidRPr="00AD56DF" w:rsidRDefault="00C92AA2" w:rsidP="00C634E0">
      <w:pPr>
        <w:rPr>
          <w:rFonts w:ascii="Times New Roman" w:hAnsi="Times New Roman" w:cs="Times New Roman"/>
        </w:rPr>
      </w:pPr>
    </w:p>
    <w:p w:rsidR="001075A0" w:rsidRPr="00AD56DF" w:rsidRDefault="001075A0">
      <w:pPr>
        <w:rPr>
          <w:rFonts w:ascii="Times New Roman" w:hAnsi="Times New Roman" w:cs="Times New Roman"/>
          <w:b/>
        </w:rPr>
      </w:pPr>
      <w:r w:rsidRPr="00AD56DF">
        <w:rPr>
          <w:rFonts w:ascii="Times New Roman" w:hAnsi="Times New Roman" w:cs="Times New Roman"/>
          <w:b/>
        </w:rPr>
        <w:br w:type="page"/>
      </w:r>
    </w:p>
    <w:p w:rsidR="001075A0" w:rsidRPr="00AD56DF" w:rsidRDefault="001075A0">
      <w:pPr>
        <w:rPr>
          <w:rFonts w:ascii="Times New Roman" w:hAnsi="Times New Roman" w:cs="Times New Roman"/>
          <w:b/>
        </w:rPr>
      </w:pPr>
    </w:p>
    <w:p w:rsidR="00C634E0" w:rsidRPr="00A22F89" w:rsidRDefault="00C634E0" w:rsidP="00C634E0">
      <w:pPr>
        <w:rPr>
          <w:rFonts w:ascii="Times New Roman" w:hAnsi="Times New Roman" w:cs="Times New Roman"/>
          <w:b/>
        </w:rPr>
      </w:pPr>
      <w:r w:rsidRPr="00A22F89">
        <w:rPr>
          <w:rFonts w:ascii="Times New Roman" w:hAnsi="Times New Roman" w:cs="Times New Roman"/>
          <w:b/>
        </w:rPr>
        <w:t>Speaker:</w:t>
      </w:r>
      <w:r w:rsidR="00656675" w:rsidRPr="00A22F89">
        <w:rPr>
          <w:rFonts w:ascii="Times New Roman" w:hAnsi="Times New Roman" w:cs="Times New Roman"/>
          <w:b/>
        </w:rPr>
        <w:t xml:space="preserve"> Dr Lu Qin</w:t>
      </w:r>
    </w:p>
    <w:p w:rsidR="00C634E0" w:rsidRPr="00A22F89" w:rsidRDefault="00C634E0" w:rsidP="00C634E0">
      <w:pPr>
        <w:rPr>
          <w:rFonts w:ascii="Times New Roman" w:hAnsi="Times New Roman" w:cs="Times New Roman"/>
          <w:b/>
        </w:rPr>
      </w:pPr>
    </w:p>
    <w:p w:rsidR="00C634E0" w:rsidRPr="00A22F89" w:rsidRDefault="00C634E0" w:rsidP="00656675">
      <w:pPr>
        <w:jc w:val="both"/>
        <w:rPr>
          <w:rFonts w:ascii="Times New Roman" w:hAnsi="Times New Roman" w:cs="Times New Roman"/>
        </w:rPr>
      </w:pPr>
      <w:r w:rsidRPr="00A22F89">
        <w:rPr>
          <w:rFonts w:ascii="Times New Roman" w:hAnsi="Times New Roman" w:cs="Times New Roman"/>
          <w:b/>
        </w:rPr>
        <w:t xml:space="preserve">Title: </w:t>
      </w:r>
      <w:r w:rsidR="00656675" w:rsidRPr="00A22F89">
        <w:rPr>
          <w:rFonts w:ascii="Times New Roman" w:hAnsi="Times New Roman" w:cs="Times New Roman"/>
          <w:b/>
          <w:i/>
        </w:rPr>
        <w:t>Graph Processing in the Era of Big Data</w:t>
      </w:r>
    </w:p>
    <w:p w:rsidR="00C634E0" w:rsidRPr="00A22F89" w:rsidRDefault="00C634E0" w:rsidP="00C634E0">
      <w:pPr>
        <w:rPr>
          <w:rFonts w:ascii="Times New Roman" w:hAnsi="Times New Roman" w:cs="Times New Roman"/>
          <w:b/>
        </w:rPr>
      </w:pPr>
    </w:p>
    <w:p w:rsidR="00C634E0" w:rsidRPr="00A22F89" w:rsidRDefault="00C634E0" w:rsidP="00C634E0">
      <w:pPr>
        <w:rPr>
          <w:rFonts w:ascii="Times New Roman" w:hAnsi="Times New Roman" w:cs="Times New Roman"/>
          <w:b/>
        </w:rPr>
      </w:pPr>
      <w:r w:rsidRPr="00A22F89">
        <w:rPr>
          <w:rFonts w:ascii="Times New Roman" w:hAnsi="Times New Roman" w:cs="Times New Roman"/>
          <w:b/>
        </w:rPr>
        <w:t>Abstract:</w:t>
      </w:r>
    </w:p>
    <w:p w:rsidR="00656675" w:rsidRPr="00A22F89" w:rsidRDefault="00656675" w:rsidP="00656675">
      <w:pPr>
        <w:jc w:val="both"/>
        <w:rPr>
          <w:rFonts w:ascii="Times New Roman" w:hAnsi="Times New Roman" w:cs="Times New Roman"/>
        </w:rPr>
      </w:pPr>
      <w:r w:rsidRPr="00A22F89">
        <w:rPr>
          <w:rFonts w:ascii="Times New Roman" w:hAnsi="Times New Roman" w:cs="Times New Roman"/>
        </w:rPr>
        <w:t xml:space="preserve">With the emergence and rapid proliferation of applications that deal with big graphs, such as web graphs (Google, Yahoo), social networks (Facebook, Twitter), e-commerce networks (Amazon, Ebay), and road networks, graph processing has become increasingly prevalent and important in recent years. However, in the era of big data, the explosion and profusion of available graph data in a wide range of application domains </w:t>
      </w:r>
      <w:r w:rsidR="00D64691" w:rsidRPr="00A22F89">
        <w:rPr>
          <w:rFonts w:ascii="Times New Roman" w:hAnsi="Times New Roman" w:cs="Times New Roman"/>
        </w:rPr>
        <w:t>raises</w:t>
      </w:r>
      <w:r w:rsidRPr="00A22F89">
        <w:rPr>
          <w:rFonts w:ascii="Times New Roman" w:hAnsi="Times New Roman" w:cs="Times New Roman"/>
        </w:rPr>
        <w:t xml:space="preserve"> new challenges and</w:t>
      </w:r>
      <w:r w:rsidR="00D64691" w:rsidRPr="00A22F89">
        <w:rPr>
          <w:rFonts w:ascii="Times New Roman" w:hAnsi="Times New Roman" w:cs="Times New Roman"/>
        </w:rPr>
        <w:t xml:space="preserve"> provides new</w:t>
      </w:r>
      <w:r w:rsidRPr="00A22F89">
        <w:rPr>
          <w:rFonts w:ascii="Times New Roman" w:hAnsi="Times New Roman" w:cs="Times New Roman"/>
        </w:rPr>
        <w:t xml:space="preserve"> opportunities in graph processing.</w:t>
      </w:r>
    </w:p>
    <w:p w:rsidR="00656675" w:rsidRPr="00A22F89" w:rsidRDefault="00656675" w:rsidP="00656675">
      <w:pPr>
        <w:jc w:val="both"/>
        <w:rPr>
          <w:rFonts w:ascii="Times New Roman" w:hAnsi="Times New Roman" w:cs="Times New Roman"/>
        </w:rPr>
      </w:pPr>
    </w:p>
    <w:p w:rsidR="00656675" w:rsidRPr="00A22F89" w:rsidRDefault="00656675" w:rsidP="00BA7321">
      <w:pPr>
        <w:jc w:val="both"/>
        <w:rPr>
          <w:rFonts w:ascii="Times New Roman" w:hAnsi="Times New Roman" w:cs="Times New Roman"/>
        </w:rPr>
      </w:pPr>
      <w:r w:rsidRPr="00A22F89">
        <w:rPr>
          <w:rFonts w:ascii="Times New Roman" w:hAnsi="Times New Roman" w:cs="Times New Roman"/>
        </w:rPr>
        <w:t xml:space="preserve">In this talk, I will present my group’s recent progress in graph processing in terms of new graph query semantics and new computing paradigms. For new graph query semantics, I will introduce our work on structural keyword search, shortest path computation, graph matching, and community detection. For new computing paradigms, I will present our research on multi-core graph processing techniques, external graph processing techniques, and distributed graph processing techniques (MapReduce, BSP) in </w:t>
      </w:r>
      <w:r w:rsidR="00B3710C" w:rsidRPr="00A22F89">
        <w:rPr>
          <w:rFonts w:ascii="Times New Roman" w:hAnsi="Times New Roman" w:cs="Times New Roman"/>
        </w:rPr>
        <w:t xml:space="preserve">the </w:t>
      </w:r>
      <w:r w:rsidRPr="00A22F89">
        <w:rPr>
          <w:rFonts w:ascii="Times New Roman" w:hAnsi="Times New Roman" w:cs="Times New Roman"/>
        </w:rPr>
        <w:t>cloud. Finally, I will discuss potential future research directions for graph processing.</w:t>
      </w:r>
    </w:p>
    <w:p w:rsidR="00C634E0" w:rsidRPr="00A22F89" w:rsidRDefault="00C634E0" w:rsidP="00C634E0">
      <w:pPr>
        <w:rPr>
          <w:rFonts w:ascii="Times New Roman" w:hAnsi="Times New Roman" w:cs="Times New Roman"/>
          <w:b/>
        </w:rPr>
      </w:pPr>
    </w:p>
    <w:p w:rsidR="00C634E0" w:rsidRPr="00A22F89" w:rsidRDefault="000D33A0" w:rsidP="00C634E0">
      <w:pPr>
        <w:rPr>
          <w:rFonts w:ascii="Times New Roman" w:hAnsi="Times New Roman" w:cs="Times New Roman"/>
          <w:b/>
        </w:rPr>
      </w:pPr>
      <w:r>
        <w:rPr>
          <w:rFonts w:ascii="Times New Roman" w:hAnsi="Times New Roman" w:cs="Times New Roman"/>
          <w:b/>
        </w:rPr>
        <w:t>Short b</w:t>
      </w:r>
      <w:r w:rsidR="001075A0" w:rsidRPr="00A22F89">
        <w:rPr>
          <w:rFonts w:ascii="Times New Roman" w:hAnsi="Times New Roman" w:cs="Times New Roman"/>
          <w:b/>
        </w:rPr>
        <w:t>io</w:t>
      </w:r>
      <w:r w:rsidR="00C634E0" w:rsidRPr="00A22F89">
        <w:rPr>
          <w:rFonts w:ascii="Times New Roman" w:hAnsi="Times New Roman" w:cs="Times New Roman"/>
          <w:b/>
        </w:rPr>
        <w:t>:</w:t>
      </w:r>
    </w:p>
    <w:p w:rsidR="00CD57D5" w:rsidRPr="00A22F89" w:rsidRDefault="00CD57D5" w:rsidP="00CD57D5">
      <w:pPr>
        <w:framePr w:hSpace="180" w:wrap="around" w:vAnchor="text" w:hAnchor="text" w:y="1"/>
        <w:suppressOverlap/>
        <w:jc w:val="both"/>
        <w:rPr>
          <w:rFonts w:ascii="Times New Roman" w:hAnsi="Times New Roman" w:cs="Times New Roman"/>
        </w:rPr>
      </w:pPr>
      <w:r w:rsidRPr="00A22F89">
        <w:rPr>
          <w:rFonts w:ascii="Times New Roman" w:hAnsi="Times New Roman" w:cs="Times New Roman"/>
        </w:rPr>
        <w:t xml:space="preserve">In July of 2006, Dr Lu Qin received his bachelor degree from </w:t>
      </w:r>
      <w:r w:rsidR="00B3710C" w:rsidRPr="00A22F89">
        <w:rPr>
          <w:rFonts w:ascii="Times New Roman" w:hAnsi="Times New Roman" w:cs="Times New Roman"/>
        </w:rPr>
        <w:t xml:space="preserve">the Department </w:t>
      </w:r>
      <w:r w:rsidRPr="00A22F89">
        <w:rPr>
          <w:rFonts w:ascii="Times New Roman" w:hAnsi="Times New Roman" w:cs="Times New Roman"/>
        </w:rPr>
        <w:t>of Computer Science and Technology in Renmin University</w:t>
      </w:r>
      <w:r w:rsidR="00B3710C" w:rsidRPr="00A22F89">
        <w:rPr>
          <w:rFonts w:ascii="Times New Roman" w:hAnsi="Times New Roman" w:cs="Times New Roman"/>
        </w:rPr>
        <w:t>,</w:t>
      </w:r>
      <w:r w:rsidRPr="00A22F89">
        <w:rPr>
          <w:rFonts w:ascii="Times New Roman" w:hAnsi="Times New Roman" w:cs="Times New Roman"/>
        </w:rPr>
        <w:t xml:space="preserve"> China (RUC). He had been the team leader of RUC for the ACM International Collegiate Programming Contest (ICPC). His team won </w:t>
      </w:r>
      <w:r w:rsidR="00B3710C" w:rsidRPr="00A22F89">
        <w:rPr>
          <w:rFonts w:ascii="Times New Roman" w:hAnsi="Times New Roman" w:cs="Times New Roman"/>
        </w:rPr>
        <w:t xml:space="preserve">three </w:t>
      </w:r>
      <w:r w:rsidRPr="00A22F89">
        <w:rPr>
          <w:rFonts w:ascii="Times New Roman" w:hAnsi="Times New Roman" w:cs="Times New Roman"/>
        </w:rPr>
        <w:t xml:space="preserve">gold medals and </w:t>
      </w:r>
      <w:r w:rsidR="00B3710C" w:rsidRPr="00A22F89">
        <w:rPr>
          <w:rFonts w:ascii="Times New Roman" w:hAnsi="Times New Roman" w:cs="Times New Roman"/>
        </w:rPr>
        <w:t xml:space="preserve">two </w:t>
      </w:r>
      <w:r w:rsidRPr="00A22F89">
        <w:rPr>
          <w:rFonts w:ascii="Times New Roman" w:hAnsi="Times New Roman" w:cs="Times New Roman"/>
        </w:rPr>
        <w:t xml:space="preserve">silver medals in the ACM/ICPC regional contests and advanced to the world finals twice. In August 2010, Dr Lu Qin received his PhD degree from the </w:t>
      </w:r>
      <w:r w:rsidR="00B3710C" w:rsidRPr="00A22F89">
        <w:rPr>
          <w:rFonts w:ascii="Times New Roman" w:hAnsi="Times New Roman" w:cs="Times New Roman"/>
        </w:rPr>
        <w:t xml:space="preserve">Department </w:t>
      </w:r>
      <w:r w:rsidRPr="00A22F89">
        <w:rPr>
          <w:rFonts w:ascii="Times New Roman" w:hAnsi="Times New Roman" w:cs="Times New Roman"/>
        </w:rPr>
        <w:t xml:space="preserve">of Systems Engineering and Engineering Management (SEEM) in the Chinese University of Hong Kong (CUHK). He </w:t>
      </w:r>
      <w:r w:rsidR="00B3710C" w:rsidRPr="00A22F89">
        <w:rPr>
          <w:rFonts w:ascii="Times New Roman" w:hAnsi="Times New Roman" w:cs="Times New Roman"/>
        </w:rPr>
        <w:t xml:space="preserve">was </w:t>
      </w:r>
      <w:r w:rsidRPr="00A22F89">
        <w:rPr>
          <w:rFonts w:ascii="Times New Roman" w:hAnsi="Times New Roman" w:cs="Times New Roman"/>
        </w:rPr>
        <w:t xml:space="preserve"> a postdoctoral research fellow in CUHK from August 2010 to August 2013. </w:t>
      </w:r>
      <w:r w:rsidR="00B3710C" w:rsidRPr="00A22F89">
        <w:rPr>
          <w:rFonts w:ascii="Times New Roman" w:hAnsi="Times New Roman" w:cs="Times New Roman"/>
        </w:rPr>
        <w:t>Following this</w:t>
      </w:r>
      <w:r w:rsidRPr="00A22F89">
        <w:rPr>
          <w:rFonts w:ascii="Times New Roman" w:hAnsi="Times New Roman" w:cs="Times New Roman"/>
        </w:rPr>
        <w:t xml:space="preserve">, Dr Qin joined the University of Technology, Sydney (UTS) as a core member in the Centre </w:t>
      </w:r>
      <w:r w:rsidR="00B3710C" w:rsidRPr="00A22F89">
        <w:rPr>
          <w:rFonts w:ascii="Times New Roman" w:hAnsi="Times New Roman" w:cs="Times New Roman"/>
        </w:rPr>
        <w:t>for</w:t>
      </w:r>
      <w:r w:rsidRPr="00A22F89">
        <w:rPr>
          <w:rFonts w:ascii="Times New Roman" w:hAnsi="Times New Roman" w:cs="Times New Roman"/>
        </w:rPr>
        <w:t xml:space="preserve"> Quantum Computation </w:t>
      </w:r>
      <w:r w:rsidR="00B3710C" w:rsidRPr="00A22F89">
        <w:rPr>
          <w:rFonts w:ascii="Times New Roman" w:hAnsi="Times New Roman" w:cs="Times New Roman"/>
        </w:rPr>
        <w:t>&amp;</w:t>
      </w:r>
      <w:r w:rsidRPr="00A22F89">
        <w:rPr>
          <w:rFonts w:ascii="Times New Roman" w:hAnsi="Times New Roman" w:cs="Times New Roman"/>
        </w:rPr>
        <w:t xml:space="preserve">Intelligent Systems (QCIS). He is also an adjunct lecturer </w:t>
      </w:r>
      <w:r w:rsidR="00B3710C" w:rsidRPr="00A22F89">
        <w:rPr>
          <w:rFonts w:ascii="Times New Roman" w:hAnsi="Times New Roman" w:cs="Times New Roman"/>
        </w:rPr>
        <w:t xml:space="preserve">at </w:t>
      </w:r>
      <w:r w:rsidRPr="00A22F89">
        <w:rPr>
          <w:rFonts w:ascii="Times New Roman" w:hAnsi="Times New Roman" w:cs="Times New Roman"/>
        </w:rPr>
        <w:t>the University of New South Wales (UNSW)</w:t>
      </w:r>
      <w:r w:rsidR="00B3710C" w:rsidRPr="00A22F89">
        <w:rPr>
          <w:rFonts w:ascii="Times New Roman" w:hAnsi="Times New Roman" w:cs="Times New Roman"/>
        </w:rPr>
        <w:t>,</w:t>
      </w:r>
      <w:r w:rsidRPr="00A22F89">
        <w:rPr>
          <w:rFonts w:ascii="Times New Roman" w:hAnsi="Times New Roman" w:cs="Times New Roman"/>
        </w:rPr>
        <w:t xml:space="preserve"> Australia.</w:t>
      </w:r>
    </w:p>
    <w:p w:rsidR="00CD57D5" w:rsidRPr="00A22F89" w:rsidRDefault="00CD57D5" w:rsidP="00CD57D5">
      <w:pPr>
        <w:framePr w:hSpace="180" w:wrap="around" w:vAnchor="text" w:hAnchor="text" w:y="1"/>
        <w:suppressOverlap/>
        <w:jc w:val="both"/>
        <w:rPr>
          <w:rFonts w:ascii="Times New Roman" w:hAnsi="Times New Roman" w:cs="Times New Roman"/>
        </w:rPr>
      </w:pPr>
    </w:p>
    <w:p w:rsidR="00CD57D5" w:rsidRPr="00A22F89" w:rsidRDefault="00CD57D5" w:rsidP="00CD57D5">
      <w:pPr>
        <w:framePr w:hSpace="180" w:wrap="around" w:vAnchor="text" w:hAnchor="text" w:y="1"/>
        <w:suppressOverlap/>
        <w:jc w:val="both"/>
        <w:rPr>
          <w:rFonts w:ascii="Times New Roman" w:hAnsi="Times New Roman" w:cs="Times New Roman"/>
        </w:rPr>
      </w:pPr>
      <w:r w:rsidRPr="00A22F89">
        <w:rPr>
          <w:rFonts w:ascii="Times New Roman" w:hAnsi="Times New Roman" w:cs="Times New Roman"/>
        </w:rPr>
        <w:t xml:space="preserve">Dr Qin’s research interests include algorithm design and analysis for new big data problems, big graph processing in </w:t>
      </w:r>
      <w:r w:rsidR="00B3710C" w:rsidRPr="00A22F89">
        <w:rPr>
          <w:rFonts w:ascii="Times New Roman" w:hAnsi="Times New Roman" w:cs="Times New Roman"/>
        </w:rPr>
        <w:t xml:space="preserve">the </w:t>
      </w:r>
      <w:r w:rsidRPr="00A22F89">
        <w:rPr>
          <w:rFonts w:ascii="Times New Roman" w:hAnsi="Times New Roman" w:cs="Times New Roman"/>
        </w:rPr>
        <w:t xml:space="preserve">cloud, and big graph searching and mining. He has been very productive in databases. In the last </w:t>
      </w:r>
      <w:r w:rsidR="00B3710C" w:rsidRPr="00A22F89">
        <w:rPr>
          <w:rFonts w:ascii="Times New Roman" w:hAnsi="Times New Roman" w:cs="Times New Roman"/>
        </w:rPr>
        <w:t xml:space="preserve">five </w:t>
      </w:r>
      <w:r w:rsidRPr="00A22F89">
        <w:rPr>
          <w:rFonts w:ascii="Times New Roman" w:hAnsi="Times New Roman" w:cs="Times New Roman"/>
        </w:rPr>
        <w:t>years, Dr Qin has published more than 30 top conference/journal papers</w:t>
      </w:r>
      <w:r w:rsidR="00B3710C" w:rsidRPr="00A22F89">
        <w:rPr>
          <w:rFonts w:ascii="Times New Roman" w:hAnsi="Times New Roman" w:cs="Times New Roman"/>
        </w:rPr>
        <w:t>,</w:t>
      </w:r>
      <w:r w:rsidRPr="00A22F89">
        <w:rPr>
          <w:rFonts w:ascii="Times New Roman" w:hAnsi="Times New Roman" w:cs="Times New Roman"/>
        </w:rPr>
        <w:t xml:space="preserve"> including </w:t>
      </w:r>
      <w:r w:rsidR="00B3710C" w:rsidRPr="00A22F89">
        <w:rPr>
          <w:rFonts w:ascii="Times New Roman" w:hAnsi="Times New Roman" w:cs="Times New Roman"/>
        </w:rPr>
        <w:t xml:space="preserve">four </w:t>
      </w:r>
      <w:r w:rsidRPr="00A22F89">
        <w:rPr>
          <w:rFonts w:ascii="Times New Roman" w:hAnsi="Times New Roman" w:cs="Times New Roman"/>
        </w:rPr>
        <w:t xml:space="preserve">SIGMOD papers, </w:t>
      </w:r>
      <w:r w:rsidR="00B3710C" w:rsidRPr="00A22F89">
        <w:rPr>
          <w:rFonts w:ascii="Times New Roman" w:hAnsi="Times New Roman" w:cs="Times New Roman"/>
        </w:rPr>
        <w:t xml:space="preserve">five </w:t>
      </w:r>
      <w:r w:rsidRPr="00A22F89">
        <w:rPr>
          <w:rFonts w:ascii="Times New Roman" w:hAnsi="Times New Roman" w:cs="Times New Roman"/>
        </w:rPr>
        <w:t xml:space="preserve">PVLDB papers, and </w:t>
      </w:r>
      <w:r w:rsidR="00B3710C" w:rsidRPr="00A22F89">
        <w:rPr>
          <w:rFonts w:ascii="Times New Roman" w:hAnsi="Times New Roman" w:cs="Times New Roman"/>
        </w:rPr>
        <w:t xml:space="preserve">five </w:t>
      </w:r>
      <w:r w:rsidRPr="00A22F89">
        <w:rPr>
          <w:rFonts w:ascii="Times New Roman" w:hAnsi="Times New Roman" w:cs="Times New Roman"/>
        </w:rPr>
        <w:t>ICDE papers in the top-</w:t>
      </w:r>
      <w:r w:rsidR="00B3710C" w:rsidRPr="00A22F89">
        <w:rPr>
          <w:rFonts w:ascii="Times New Roman" w:hAnsi="Times New Roman" w:cs="Times New Roman"/>
        </w:rPr>
        <w:t xml:space="preserve">three </w:t>
      </w:r>
      <w:r w:rsidRPr="00A22F89">
        <w:rPr>
          <w:rFonts w:ascii="Times New Roman" w:hAnsi="Times New Roman" w:cs="Times New Roman"/>
        </w:rPr>
        <w:t xml:space="preserve">database conferences, and </w:t>
      </w:r>
      <w:r w:rsidR="00B3710C" w:rsidRPr="00A22F89">
        <w:rPr>
          <w:rFonts w:ascii="Times New Roman" w:hAnsi="Times New Roman" w:cs="Times New Roman"/>
        </w:rPr>
        <w:t xml:space="preserve">five </w:t>
      </w:r>
      <w:r w:rsidRPr="00A22F89">
        <w:rPr>
          <w:rFonts w:ascii="Times New Roman" w:hAnsi="Times New Roman" w:cs="Times New Roman"/>
        </w:rPr>
        <w:t xml:space="preserve">VLDB journal papers, </w:t>
      </w:r>
      <w:r w:rsidR="00B3710C" w:rsidRPr="00A22F89">
        <w:rPr>
          <w:rFonts w:ascii="Times New Roman" w:hAnsi="Times New Roman" w:cs="Times New Roman"/>
        </w:rPr>
        <w:t xml:space="preserve">one </w:t>
      </w:r>
      <w:r w:rsidRPr="00A22F89">
        <w:rPr>
          <w:rFonts w:ascii="Times New Roman" w:hAnsi="Times New Roman" w:cs="Times New Roman"/>
        </w:rPr>
        <w:t xml:space="preserve">Algorithmica paper, and </w:t>
      </w:r>
      <w:r w:rsidR="00B3710C" w:rsidRPr="00A22F89">
        <w:rPr>
          <w:rFonts w:ascii="Times New Roman" w:hAnsi="Times New Roman" w:cs="Times New Roman"/>
        </w:rPr>
        <w:t xml:space="preserve">one </w:t>
      </w:r>
      <w:r w:rsidRPr="00A22F89">
        <w:rPr>
          <w:rFonts w:ascii="Times New Roman" w:hAnsi="Times New Roman" w:cs="Times New Roman"/>
        </w:rPr>
        <w:t xml:space="preserve">TKDE paper in top-ranked database and algorithm journals. His book entitled “Keyword Search in Databases” is the first monograph on </w:t>
      </w:r>
      <w:r w:rsidR="00B3710C" w:rsidRPr="00A22F89">
        <w:rPr>
          <w:rFonts w:ascii="Times New Roman" w:hAnsi="Times New Roman" w:cs="Times New Roman"/>
        </w:rPr>
        <w:t>this field of research</w:t>
      </w:r>
      <w:r w:rsidRPr="00A22F89">
        <w:rPr>
          <w:rFonts w:ascii="Times New Roman" w:hAnsi="Times New Roman" w:cs="Times New Roman"/>
        </w:rPr>
        <w:t xml:space="preserve">. Dr Qin </w:t>
      </w:r>
      <w:r w:rsidR="00B3710C" w:rsidRPr="00A22F89">
        <w:rPr>
          <w:rFonts w:ascii="Times New Roman" w:hAnsi="Times New Roman" w:cs="Times New Roman"/>
        </w:rPr>
        <w:t xml:space="preserve">has </w:t>
      </w:r>
      <w:r w:rsidRPr="00A22F89">
        <w:rPr>
          <w:rFonts w:ascii="Times New Roman" w:hAnsi="Times New Roman" w:cs="Times New Roman"/>
        </w:rPr>
        <w:t xml:space="preserve">served as a program committee member </w:t>
      </w:r>
      <w:r w:rsidR="00B3710C" w:rsidRPr="00A22F89">
        <w:rPr>
          <w:rFonts w:ascii="Times New Roman" w:hAnsi="Times New Roman" w:cs="Times New Roman"/>
        </w:rPr>
        <w:t>for many</w:t>
      </w:r>
      <w:r w:rsidRPr="00A22F89">
        <w:rPr>
          <w:rFonts w:ascii="Times New Roman" w:hAnsi="Times New Roman" w:cs="Times New Roman"/>
        </w:rPr>
        <w:t xml:space="preserve"> top database and data mining conferences. He has received several research </w:t>
      </w:r>
      <w:r w:rsidR="00B3710C" w:rsidRPr="00A22F89">
        <w:rPr>
          <w:rFonts w:ascii="Times New Roman" w:hAnsi="Times New Roman" w:cs="Times New Roman"/>
        </w:rPr>
        <w:t xml:space="preserve">grants </w:t>
      </w:r>
      <w:r w:rsidRPr="00A22F89">
        <w:rPr>
          <w:rFonts w:ascii="Times New Roman" w:hAnsi="Times New Roman" w:cs="Times New Roman"/>
        </w:rPr>
        <w:t xml:space="preserve">from </w:t>
      </w:r>
      <w:r w:rsidR="00B3710C" w:rsidRPr="00A22F89">
        <w:rPr>
          <w:rFonts w:ascii="Times New Roman" w:hAnsi="Times New Roman" w:cs="Times New Roman"/>
        </w:rPr>
        <w:t xml:space="preserve">the </w:t>
      </w:r>
      <w:r w:rsidRPr="00A22F89">
        <w:rPr>
          <w:rFonts w:ascii="Times New Roman" w:hAnsi="Times New Roman" w:cs="Times New Roman"/>
        </w:rPr>
        <w:t xml:space="preserve">Australia government, </w:t>
      </w:r>
      <w:r w:rsidR="00B3710C" w:rsidRPr="00A22F89">
        <w:rPr>
          <w:rFonts w:ascii="Times New Roman" w:hAnsi="Times New Roman" w:cs="Times New Roman"/>
        </w:rPr>
        <w:t xml:space="preserve">the </w:t>
      </w:r>
      <w:r w:rsidRPr="00A22F89">
        <w:rPr>
          <w:rFonts w:ascii="Times New Roman" w:hAnsi="Times New Roman" w:cs="Times New Roman"/>
        </w:rPr>
        <w:t xml:space="preserve">Hong Kong government, and </w:t>
      </w:r>
      <w:r w:rsidR="00B3710C" w:rsidRPr="00A22F89">
        <w:rPr>
          <w:rFonts w:ascii="Times New Roman" w:hAnsi="Times New Roman" w:cs="Times New Roman"/>
        </w:rPr>
        <w:t xml:space="preserve">from </w:t>
      </w:r>
      <w:r w:rsidRPr="00A22F89">
        <w:rPr>
          <w:rFonts w:ascii="Times New Roman" w:hAnsi="Times New Roman" w:cs="Times New Roman"/>
        </w:rPr>
        <w:t xml:space="preserve">UTS. </w:t>
      </w:r>
    </w:p>
    <w:p w:rsidR="00CD57D5" w:rsidRPr="00A22F89" w:rsidRDefault="00CD57D5" w:rsidP="00CD57D5">
      <w:pPr>
        <w:framePr w:hSpace="180" w:wrap="around" w:vAnchor="text" w:hAnchor="text" w:y="1"/>
        <w:suppressOverlap/>
        <w:jc w:val="both"/>
        <w:rPr>
          <w:rFonts w:ascii="Times New Roman" w:hAnsi="Times New Roman" w:cs="Times New Roman"/>
        </w:rPr>
      </w:pPr>
    </w:p>
    <w:p w:rsidR="00C634E0" w:rsidRDefault="00CD57D5" w:rsidP="00CD57D5">
      <w:pPr>
        <w:rPr>
          <w:rFonts w:ascii="Times New Roman" w:eastAsia="宋体" w:hAnsi="Times New Roman" w:cs="Times New Roman"/>
          <w:lang w:eastAsia="zh-CN"/>
        </w:rPr>
      </w:pPr>
      <w:r w:rsidRPr="00A22F89">
        <w:rPr>
          <w:rFonts w:ascii="Times New Roman" w:hAnsi="Times New Roman" w:cs="Times New Roman"/>
        </w:rPr>
        <w:t xml:space="preserve">Dr Qin has extensive experience in student supervision. </w:t>
      </w:r>
      <w:r w:rsidR="002871EB" w:rsidRPr="00A22F89">
        <w:rPr>
          <w:rFonts w:ascii="Times New Roman" w:hAnsi="Times New Roman" w:cs="Times New Roman"/>
        </w:rPr>
        <w:t xml:space="preserve">Over </w:t>
      </w:r>
      <w:r w:rsidRPr="00A22F89">
        <w:rPr>
          <w:rFonts w:ascii="Times New Roman" w:hAnsi="Times New Roman" w:cs="Times New Roman"/>
        </w:rPr>
        <w:t xml:space="preserve">the last </w:t>
      </w:r>
      <w:r w:rsidR="002871EB" w:rsidRPr="00A22F89">
        <w:rPr>
          <w:rFonts w:ascii="Times New Roman" w:hAnsi="Times New Roman" w:cs="Times New Roman"/>
        </w:rPr>
        <w:t xml:space="preserve">four </w:t>
      </w:r>
      <w:r w:rsidRPr="00A22F89">
        <w:rPr>
          <w:rFonts w:ascii="Times New Roman" w:hAnsi="Times New Roman" w:cs="Times New Roman"/>
        </w:rPr>
        <w:t xml:space="preserve">years, he has supervised/co-supervised </w:t>
      </w:r>
      <w:r w:rsidR="002871EB" w:rsidRPr="00A22F89">
        <w:rPr>
          <w:rFonts w:ascii="Times New Roman" w:hAnsi="Times New Roman" w:cs="Times New Roman"/>
        </w:rPr>
        <w:t xml:space="preserve">five </w:t>
      </w:r>
      <w:r w:rsidRPr="00A22F89">
        <w:rPr>
          <w:rFonts w:ascii="Times New Roman" w:hAnsi="Times New Roman" w:cs="Times New Roman"/>
        </w:rPr>
        <w:t>PhD students</w:t>
      </w:r>
      <w:r w:rsidR="00EC5185">
        <w:rPr>
          <w:rFonts w:ascii="Times New Roman" w:hAnsi="Times New Roman" w:cs="Times New Roman"/>
        </w:rPr>
        <w:t>,</w:t>
      </w:r>
      <w:r w:rsidR="002871EB" w:rsidRPr="00A22F89">
        <w:rPr>
          <w:rFonts w:ascii="Times New Roman" w:hAnsi="Times New Roman" w:cs="Times New Roman"/>
        </w:rPr>
        <w:t xml:space="preserve">two </w:t>
      </w:r>
      <w:r w:rsidRPr="00A22F89">
        <w:rPr>
          <w:rFonts w:ascii="Times New Roman" w:hAnsi="Times New Roman" w:cs="Times New Roman"/>
        </w:rPr>
        <w:t xml:space="preserve">of </w:t>
      </w:r>
      <w:r w:rsidR="002871EB" w:rsidRPr="00A22F89">
        <w:rPr>
          <w:rFonts w:ascii="Times New Roman" w:hAnsi="Times New Roman" w:cs="Times New Roman"/>
        </w:rPr>
        <w:t xml:space="preserve">whom </w:t>
      </w:r>
      <w:r w:rsidRPr="00A22F89">
        <w:rPr>
          <w:rFonts w:ascii="Times New Roman" w:hAnsi="Times New Roman" w:cs="Times New Roman"/>
        </w:rPr>
        <w:t>have successfully received their PhD degrees,</w:t>
      </w:r>
      <w:r w:rsidRPr="00A22F89">
        <w:rPr>
          <w:rFonts w:ascii="Times New Roman" w:hAnsi="Times New Roman" w:cs="Times New Roman"/>
          <w:lang w:eastAsia="zh-CN"/>
        </w:rPr>
        <w:t xml:space="preserve"> and </w:t>
      </w:r>
      <w:r w:rsidR="002871EB" w:rsidRPr="00A22F89">
        <w:rPr>
          <w:rFonts w:ascii="Times New Roman" w:hAnsi="Times New Roman" w:cs="Times New Roman"/>
          <w:lang w:eastAsia="zh-CN"/>
        </w:rPr>
        <w:t>three of whom</w:t>
      </w:r>
      <w:r w:rsidRPr="00A22F89">
        <w:rPr>
          <w:rFonts w:ascii="Times New Roman" w:hAnsi="Times New Roman" w:cs="Times New Roman"/>
        </w:rPr>
        <w:t xml:space="preserve">have continuously </w:t>
      </w:r>
      <w:r w:rsidR="002871EB" w:rsidRPr="00A22F89">
        <w:rPr>
          <w:rFonts w:ascii="Times New Roman" w:hAnsi="Times New Roman" w:cs="Times New Roman"/>
        </w:rPr>
        <w:t xml:space="preserve">published </w:t>
      </w:r>
      <w:r w:rsidRPr="00A22F89">
        <w:rPr>
          <w:rFonts w:ascii="Times New Roman" w:hAnsi="Times New Roman" w:cs="Times New Roman"/>
        </w:rPr>
        <w:t>their work in top-ranked conferences and journals under the supervision of Dr Qin.</w:t>
      </w:r>
    </w:p>
    <w:p w:rsidR="00427FD7" w:rsidRDefault="00427FD7" w:rsidP="00CD57D5">
      <w:pPr>
        <w:rPr>
          <w:rFonts w:ascii="Times New Roman" w:eastAsia="宋体" w:hAnsi="Times New Roman" w:cs="Times New Roman"/>
          <w:lang w:eastAsia="zh-CN"/>
        </w:rPr>
      </w:pPr>
    </w:p>
    <w:p w:rsidR="00427FD7" w:rsidRDefault="00427FD7">
      <w:pPr>
        <w:rPr>
          <w:rFonts w:ascii="Times New Roman" w:eastAsia="宋体" w:hAnsi="Times New Roman" w:cs="Times New Roman"/>
          <w:lang w:eastAsia="zh-CN"/>
        </w:rPr>
      </w:pPr>
      <w:r>
        <w:rPr>
          <w:rFonts w:ascii="Times New Roman" w:eastAsia="宋体" w:hAnsi="Times New Roman" w:cs="Times New Roman"/>
          <w:lang w:eastAsia="zh-CN"/>
        </w:rPr>
        <w:br w:type="page"/>
      </w:r>
    </w:p>
    <w:p w:rsidR="00427FD7" w:rsidRDefault="00427FD7" w:rsidP="00427FD7">
      <w:pPr>
        <w:rPr>
          <w:rFonts w:ascii="Simsun" w:hAnsi="Simsun" w:hint="eastAsia"/>
          <w:color w:val="000000"/>
          <w:sz w:val="20"/>
          <w:szCs w:val="20"/>
          <w:shd w:val="clear" w:color="auto" w:fill="FDFDFD"/>
        </w:rPr>
      </w:pPr>
      <w:r w:rsidRPr="00A22F89">
        <w:rPr>
          <w:rFonts w:ascii="Times New Roman" w:hAnsi="Times New Roman" w:cs="Times New Roman"/>
          <w:b/>
        </w:rPr>
        <w:lastRenderedPageBreak/>
        <w:t xml:space="preserve">Speaker: </w:t>
      </w:r>
      <w:r>
        <w:rPr>
          <w:rFonts w:ascii="Simsun" w:hAnsi="Simsun"/>
          <w:color w:val="000000"/>
          <w:sz w:val="20"/>
          <w:szCs w:val="20"/>
          <w:shd w:val="clear" w:color="auto" w:fill="FDFDFD"/>
        </w:rPr>
        <w:t>周憬宇</w:t>
      </w:r>
    </w:p>
    <w:p w:rsidR="00427FD7" w:rsidRPr="00A22F89" w:rsidRDefault="00427FD7" w:rsidP="00427FD7">
      <w:pPr>
        <w:rPr>
          <w:rFonts w:ascii="Times New Roman" w:hAnsi="Times New Roman" w:cs="Times New Roman"/>
          <w:b/>
        </w:rPr>
      </w:pPr>
    </w:p>
    <w:p w:rsidR="00427FD7" w:rsidRPr="00A22F89" w:rsidRDefault="00427FD7" w:rsidP="00427FD7">
      <w:pPr>
        <w:jc w:val="both"/>
        <w:rPr>
          <w:rFonts w:ascii="Times New Roman" w:hAnsi="Times New Roman" w:cs="Times New Roman"/>
        </w:rPr>
      </w:pPr>
      <w:r w:rsidRPr="00A22F89">
        <w:rPr>
          <w:rFonts w:ascii="Times New Roman" w:hAnsi="Times New Roman" w:cs="Times New Roman"/>
          <w:b/>
        </w:rPr>
        <w:t xml:space="preserve">Title:  </w:t>
      </w:r>
      <w:r w:rsidRPr="00427FD7">
        <w:rPr>
          <w:rFonts w:ascii="Times New Roman" w:hAnsi="Times New Roman" w:cs="Times New Roman"/>
          <w:b/>
          <w:i/>
        </w:rPr>
        <w:t>Extracting URLs from JavaScript via Program Analysis</w:t>
      </w:r>
    </w:p>
    <w:p w:rsidR="00427FD7" w:rsidRPr="00A22F89" w:rsidRDefault="00427FD7" w:rsidP="00427FD7">
      <w:pPr>
        <w:rPr>
          <w:rFonts w:ascii="Times New Roman" w:hAnsi="Times New Roman" w:cs="Times New Roman"/>
          <w:b/>
        </w:rPr>
      </w:pPr>
    </w:p>
    <w:p w:rsidR="00427FD7" w:rsidRPr="00A22F89" w:rsidRDefault="00427FD7" w:rsidP="00427FD7">
      <w:pPr>
        <w:rPr>
          <w:rFonts w:ascii="Times New Roman" w:hAnsi="Times New Roman" w:cs="Times New Roman"/>
          <w:b/>
        </w:rPr>
      </w:pPr>
      <w:r w:rsidRPr="00A22F89">
        <w:rPr>
          <w:rFonts w:ascii="Times New Roman" w:hAnsi="Times New Roman" w:cs="Times New Roman"/>
          <w:b/>
        </w:rPr>
        <w:t>Abstract:</w:t>
      </w:r>
    </w:p>
    <w:p w:rsidR="00427FD7" w:rsidRDefault="00427FD7" w:rsidP="00427FD7">
      <w:pPr>
        <w:rPr>
          <w:rFonts w:ascii="宋体" w:eastAsia="宋体" w:hAnsi="宋体" w:cs="宋体"/>
          <w:lang w:val="en-US" w:eastAsia="zh-CN"/>
        </w:rPr>
      </w:pPr>
    </w:p>
    <w:p w:rsidR="00427FD7" w:rsidRPr="00427FD7" w:rsidRDefault="00427FD7" w:rsidP="00427FD7">
      <w:pPr>
        <w:jc w:val="both"/>
        <w:rPr>
          <w:rFonts w:ascii="Times New Roman" w:hAnsi="Times New Roman" w:cs="Times New Roman"/>
        </w:rPr>
      </w:pPr>
      <w:r w:rsidRPr="00427FD7">
        <w:rPr>
          <w:rFonts w:ascii="Times New Roman" w:hAnsi="Times New Roman" w:cs="Times New Roman"/>
        </w:rPr>
        <w:t>With the extensive use of client-side JavaScript in web applications, web contents are becoming more dynamic than ever before. This poses significant challenges for search engines, because more web URLs are now hidden inside JavaScript code and most web crawlers are script-agnostic, significantly reducing the coverage of search engines.We present a hybrid approach that combines static analysis with dynamic execution, overcoming the weakness of a purely static or dynamic approach that either lacks accuracy or suffers from huge execution cost. We apply program analysis techniquessuch as statement coverage and range analysis to improve the performance of URL mining. Our approach can handle modern web applications with DOM interactions, dynamic code generation and JavaScript libraries.Experiments on large sets of popular web pages show that our approach is effective and efficient in practice.</w:t>
      </w:r>
    </w:p>
    <w:p w:rsidR="00427FD7" w:rsidRPr="00427FD7" w:rsidRDefault="00427FD7" w:rsidP="00427FD7">
      <w:pPr>
        <w:shd w:val="clear" w:color="auto" w:fill="FDFDFD"/>
        <w:rPr>
          <w:rFonts w:ascii="Simsun" w:eastAsia="宋体" w:hAnsi="Simsun" w:cs="宋体" w:hint="eastAsia"/>
          <w:color w:val="000000"/>
          <w:sz w:val="13"/>
          <w:szCs w:val="13"/>
          <w:lang w:eastAsia="zh-CN"/>
        </w:rPr>
      </w:pPr>
    </w:p>
    <w:p w:rsidR="00427FD7" w:rsidRPr="00427FD7" w:rsidRDefault="00427FD7" w:rsidP="00D3652D">
      <w:pPr>
        <w:rPr>
          <w:rFonts w:ascii="Times New Roman" w:hAnsi="Times New Roman" w:cs="Times New Roman"/>
          <w:b/>
        </w:rPr>
      </w:pPr>
      <w:r w:rsidRPr="00427FD7">
        <w:rPr>
          <w:rFonts w:ascii="Times New Roman" w:hAnsi="Times New Roman" w:cs="Times New Roman"/>
          <w:b/>
        </w:rPr>
        <w:t>Bio:</w:t>
      </w:r>
    </w:p>
    <w:p w:rsidR="00427FD7" w:rsidRPr="00427FD7" w:rsidRDefault="00427FD7" w:rsidP="00427FD7">
      <w:pPr>
        <w:shd w:val="clear" w:color="auto" w:fill="FDFDFD"/>
        <w:rPr>
          <w:rFonts w:ascii="Simsun" w:eastAsia="宋体" w:hAnsi="Simsun" w:cs="宋体" w:hint="eastAsia"/>
          <w:color w:val="000000"/>
          <w:sz w:val="13"/>
          <w:szCs w:val="13"/>
          <w:lang w:val="en-US" w:eastAsia="zh-CN"/>
        </w:rPr>
      </w:pPr>
    </w:p>
    <w:p w:rsidR="00427FD7" w:rsidRDefault="00427FD7" w:rsidP="00D3652D">
      <w:pPr>
        <w:jc w:val="both"/>
        <w:rPr>
          <w:rFonts w:ascii="Times New Roman" w:eastAsia="宋体" w:hAnsi="Times New Roman" w:cs="Times New Roman"/>
          <w:lang w:eastAsia="zh-CN"/>
        </w:rPr>
      </w:pPr>
      <w:r w:rsidRPr="00427FD7">
        <w:rPr>
          <w:rFonts w:ascii="Times New Roman" w:hAnsi="Times New Roman" w:cs="Times New Roman"/>
        </w:rPr>
        <w:t>Dr.Jingyu Zhou received the B.S. degree in Computer Science from </w:t>
      </w:r>
      <w:hyperlink r:id="rId7" w:tgtFrame="_blank" w:history="1">
        <w:r w:rsidRPr="00D3652D">
          <w:rPr>
            <w:rFonts w:ascii="Times New Roman" w:hAnsi="Times New Roman" w:cs="Times New Roman"/>
          </w:rPr>
          <w:t>Zhejiang University</w:t>
        </w:r>
      </w:hyperlink>
      <w:r w:rsidRPr="00427FD7">
        <w:rPr>
          <w:rFonts w:ascii="Times New Roman" w:hAnsi="Times New Roman" w:cs="Times New Roman"/>
        </w:rPr>
        <w:t>, China, in 1999. He received the M.S. and Ph.D. degrees in Computer Science from </w:t>
      </w:r>
      <w:hyperlink r:id="rId8" w:tgtFrame="_blank" w:history="1">
        <w:r w:rsidRPr="00D3652D">
          <w:rPr>
            <w:rFonts w:ascii="Times New Roman" w:hAnsi="Times New Roman" w:cs="Times New Roman"/>
          </w:rPr>
          <w:t>University of California at Santa Barbara</w:t>
        </w:r>
      </w:hyperlink>
      <w:r w:rsidRPr="00427FD7">
        <w:rPr>
          <w:rFonts w:ascii="Times New Roman" w:hAnsi="Times New Roman" w:cs="Times New Roman"/>
        </w:rPr>
        <w:t> in 2003 and 2006. He joined the </w:t>
      </w:r>
      <w:hyperlink r:id="rId9" w:tgtFrame="_blank" w:history="1">
        <w:r w:rsidRPr="00D3652D">
          <w:rPr>
            <w:rFonts w:ascii="Times New Roman" w:hAnsi="Times New Roman" w:cs="Times New Roman"/>
          </w:rPr>
          <w:t>Software Institute</w:t>
        </w:r>
      </w:hyperlink>
      <w:r w:rsidRPr="00427FD7">
        <w:rPr>
          <w:rFonts w:ascii="Times New Roman" w:hAnsi="Times New Roman" w:cs="Times New Roman"/>
        </w:rPr>
        <w:t> at Shanghai Jiao Tong University in 2006 and is currently affiliated with </w:t>
      </w:r>
      <w:hyperlink r:id="rId10" w:tgtFrame="_blank" w:history="1">
        <w:r w:rsidRPr="00D3652D">
          <w:rPr>
            <w:rFonts w:ascii="Times New Roman" w:hAnsi="Times New Roman" w:cs="Times New Roman"/>
          </w:rPr>
          <w:t>Department of Computer Science and Engineering</w:t>
        </w:r>
      </w:hyperlink>
      <w:r w:rsidRPr="00427FD7">
        <w:rPr>
          <w:rFonts w:ascii="Times New Roman" w:hAnsi="Times New Roman" w:cs="Times New Roman"/>
        </w:rPr>
        <w:t>.</w:t>
      </w:r>
    </w:p>
    <w:p w:rsidR="00D3652D" w:rsidRPr="00427FD7" w:rsidRDefault="00D3652D" w:rsidP="00D3652D">
      <w:pPr>
        <w:jc w:val="both"/>
        <w:rPr>
          <w:rFonts w:ascii="Times New Roman" w:eastAsia="宋体" w:hAnsi="Times New Roman" w:cs="Times New Roman"/>
          <w:lang w:eastAsia="zh-CN"/>
        </w:rPr>
      </w:pPr>
    </w:p>
    <w:p w:rsidR="00427FD7" w:rsidRPr="00427FD7" w:rsidRDefault="00427FD7" w:rsidP="00D3652D">
      <w:pPr>
        <w:jc w:val="both"/>
        <w:rPr>
          <w:rFonts w:ascii="Times New Roman" w:hAnsi="Times New Roman" w:cs="Times New Roman"/>
        </w:rPr>
      </w:pPr>
      <w:r w:rsidRPr="00427FD7">
        <w:rPr>
          <w:rFonts w:ascii="Times New Roman" w:hAnsi="Times New Roman" w:cs="Times New Roman"/>
        </w:rPr>
        <w:t>He is generally interested in systems, information retrieval, and security. He has published more than 30 papers at various conferences and journals, including WWW, INFOCOM, ICS, TPDS, DSN, FSE, CIKM, IS, and IPDPS. He has served as PC members for 18 international conferences, including RACS, FCST, GPC, and EUC. His current work focuses on distributed systems and information retrieval. His past work includes network and application security, pervasive computing, cluster-based storage systems and middleware systems.</w:t>
      </w:r>
    </w:p>
    <w:p w:rsidR="001F30E1" w:rsidRDefault="001F30E1">
      <w:pPr>
        <w:rPr>
          <w:rFonts w:ascii="Times New Roman" w:eastAsia="宋体" w:hAnsi="Times New Roman" w:cs="Times New Roman"/>
          <w:b/>
          <w:lang w:val="en-US" w:eastAsia="zh-CN"/>
        </w:rPr>
      </w:pPr>
      <w:r>
        <w:rPr>
          <w:rFonts w:ascii="Times New Roman" w:eastAsia="宋体" w:hAnsi="Times New Roman" w:cs="Times New Roman"/>
          <w:b/>
          <w:lang w:val="en-US" w:eastAsia="zh-CN"/>
        </w:rPr>
        <w:br w:type="page"/>
      </w:r>
    </w:p>
    <w:p w:rsidR="001F30E1" w:rsidRDefault="001F30E1" w:rsidP="001F30E1">
      <w:pPr>
        <w:rPr>
          <w:rFonts w:ascii="Simsun" w:hAnsi="Simsun" w:hint="eastAsia"/>
          <w:color w:val="000000"/>
          <w:sz w:val="20"/>
          <w:szCs w:val="20"/>
          <w:shd w:val="clear" w:color="auto" w:fill="FDFDFD"/>
          <w:lang w:eastAsia="zh-CN"/>
        </w:rPr>
      </w:pPr>
      <w:r w:rsidRPr="00A22F89">
        <w:rPr>
          <w:rFonts w:ascii="Times New Roman" w:hAnsi="Times New Roman" w:cs="Times New Roman"/>
          <w:b/>
        </w:rPr>
        <w:lastRenderedPageBreak/>
        <w:t xml:space="preserve">Speaker: </w:t>
      </w:r>
      <w:r>
        <w:rPr>
          <w:rFonts w:ascii="Simsun" w:hAnsi="Simsun" w:hint="eastAsia"/>
          <w:color w:val="000000"/>
          <w:sz w:val="20"/>
          <w:szCs w:val="20"/>
          <w:shd w:val="clear" w:color="auto" w:fill="FDFDFD"/>
          <w:lang w:eastAsia="zh-CN"/>
        </w:rPr>
        <w:t>杨小康</w:t>
      </w:r>
    </w:p>
    <w:p w:rsidR="001F30E1" w:rsidRPr="00A22F89" w:rsidRDefault="001F30E1" w:rsidP="001F30E1">
      <w:pPr>
        <w:rPr>
          <w:rFonts w:ascii="Times New Roman" w:hAnsi="Times New Roman" w:cs="Times New Roman"/>
          <w:b/>
        </w:rPr>
      </w:pPr>
    </w:p>
    <w:p w:rsidR="001F30E1" w:rsidRPr="001F30E1" w:rsidRDefault="001F30E1" w:rsidP="001F30E1">
      <w:pPr>
        <w:jc w:val="both"/>
        <w:rPr>
          <w:rFonts w:ascii="Times New Roman" w:hAnsi="Times New Roman" w:cs="Times New Roman"/>
          <w:b/>
          <w:i/>
        </w:rPr>
      </w:pPr>
      <w:r w:rsidRPr="00A22F89">
        <w:rPr>
          <w:rFonts w:ascii="Times New Roman" w:hAnsi="Times New Roman" w:cs="Times New Roman"/>
          <w:b/>
        </w:rPr>
        <w:t xml:space="preserve">Title:  </w:t>
      </w:r>
      <w:r w:rsidRPr="001F30E1">
        <w:rPr>
          <w:rFonts w:ascii="Times New Roman" w:hAnsi="Times New Roman" w:cs="Times New Roman"/>
          <w:b/>
          <w:i/>
        </w:rPr>
        <w:t>Crowd Behaviour Analysis</w:t>
      </w:r>
      <w:r w:rsidRPr="001F30E1">
        <w:rPr>
          <w:rFonts w:ascii="Times New Roman" w:hAnsi="Times New Roman" w:cs="Times New Roman" w:hint="eastAsia"/>
          <w:b/>
          <w:i/>
        </w:rPr>
        <w:t xml:space="preserve"> in Video</w:t>
      </w:r>
    </w:p>
    <w:p w:rsidR="001F30E1" w:rsidRDefault="001F30E1" w:rsidP="001F30E1">
      <w:pPr>
        <w:rPr>
          <w:rFonts w:ascii="Times New Roman" w:hAnsi="Times New Roman" w:cs="Times New Roman"/>
          <w:b/>
          <w:lang w:eastAsia="zh-CN"/>
        </w:rPr>
      </w:pPr>
    </w:p>
    <w:p w:rsidR="001F30E1" w:rsidRPr="00A22F89" w:rsidRDefault="001F30E1" w:rsidP="001F30E1">
      <w:pPr>
        <w:rPr>
          <w:rFonts w:ascii="Times New Roman" w:hAnsi="Times New Roman" w:cs="Times New Roman"/>
          <w:b/>
        </w:rPr>
      </w:pPr>
      <w:r w:rsidRPr="00A22F89">
        <w:rPr>
          <w:rFonts w:ascii="Times New Roman" w:hAnsi="Times New Roman" w:cs="Times New Roman"/>
          <w:b/>
        </w:rPr>
        <w:t>Abstract:</w:t>
      </w:r>
    </w:p>
    <w:p w:rsidR="001F30E1" w:rsidRPr="004038E0" w:rsidRDefault="001F30E1" w:rsidP="001F30E1">
      <w:pPr>
        <w:autoSpaceDE w:val="0"/>
        <w:autoSpaceDN w:val="0"/>
        <w:adjustRightInd w:val="0"/>
        <w:jc w:val="both"/>
        <w:rPr>
          <w:rFonts w:ascii="Times New Roman" w:eastAsia="CERG_Chinese_Font" w:hAnsi="Times New Roman"/>
          <w:lang w:eastAsia="zh-CN"/>
        </w:rPr>
      </w:pPr>
      <w:r w:rsidRPr="00F378AC">
        <w:rPr>
          <w:rFonts w:ascii="Times New Roman" w:eastAsia="CERG_Chinese_Font" w:hAnsi="Times New Roman"/>
        </w:rPr>
        <w:t xml:space="preserve">In recent years, behavior analysis in crowded environments has drawn increasing attentions in computer vision </w:t>
      </w:r>
      <w:r>
        <w:rPr>
          <w:rFonts w:ascii="Times New Roman" w:eastAsia="CERG_Chinese_Font" w:hAnsi="Times New Roman" w:hint="eastAsia"/>
          <w:lang w:eastAsia="zh-CN"/>
        </w:rPr>
        <w:t xml:space="preserve">and pattern recognition </w:t>
      </w:r>
      <w:r w:rsidRPr="00F378AC">
        <w:rPr>
          <w:rFonts w:ascii="Times New Roman" w:eastAsia="CERG_Chinese_Font" w:hAnsi="Times New Roman"/>
        </w:rPr>
        <w:t xml:space="preserve">community because of its wide industrial applications </w:t>
      </w:r>
      <w:r>
        <w:rPr>
          <w:rFonts w:ascii="Times New Roman" w:eastAsia="CERG_Chinese_Font" w:hAnsi="Times New Roman" w:hint="eastAsia"/>
          <w:lang w:eastAsia="zh-CN"/>
        </w:rPr>
        <w:t xml:space="preserve">in </w:t>
      </w:r>
      <w:r w:rsidRPr="00F378AC">
        <w:rPr>
          <w:rFonts w:ascii="Times New Roman" w:eastAsia="CERG_Chinese_Font" w:hAnsi="Times New Roman"/>
        </w:rPr>
        <w:t xml:space="preserve">video surveillance and </w:t>
      </w:r>
      <w:r>
        <w:rPr>
          <w:rFonts w:ascii="Times New Roman" w:eastAsia="CERG_Chinese_Font" w:hAnsi="Times New Roman" w:hint="eastAsia"/>
          <w:lang w:eastAsia="zh-CN"/>
        </w:rPr>
        <w:t xml:space="preserve">the </w:t>
      </w:r>
      <w:r w:rsidRPr="00F378AC">
        <w:rPr>
          <w:rFonts w:ascii="Times New Roman" w:eastAsia="CERG_Chinese_Font" w:hAnsi="Times New Roman"/>
        </w:rPr>
        <w:t>important scientific values</w:t>
      </w:r>
      <w:r>
        <w:rPr>
          <w:rFonts w:ascii="Times New Roman" w:eastAsia="CERG_Chinese_Font" w:hAnsi="Times New Roman" w:hint="eastAsia"/>
          <w:lang w:eastAsia="zh-CN"/>
        </w:rPr>
        <w:t xml:space="preserve"> in </w:t>
      </w:r>
      <w:r w:rsidRPr="00F378AC">
        <w:rPr>
          <w:rFonts w:ascii="Times New Roman" w:eastAsia="CERG_Chinese_Font" w:hAnsi="Times New Roman"/>
        </w:rPr>
        <w:t xml:space="preserve">physics and biology. </w:t>
      </w:r>
      <w:r>
        <w:rPr>
          <w:rFonts w:ascii="Times New Roman" w:eastAsia="CERG_Chinese_Font" w:hAnsi="Times New Roman" w:hint="eastAsia"/>
          <w:lang w:eastAsia="zh-CN"/>
        </w:rPr>
        <w:t>T</w:t>
      </w:r>
      <w:r>
        <w:rPr>
          <w:rFonts w:ascii="Times New Roman" w:eastAsia="CERG_Chinese_Font" w:hAnsi="Times New Roman"/>
        </w:rPr>
        <w:t xml:space="preserve">his talk will introduce </w:t>
      </w:r>
      <w:r>
        <w:rPr>
          <w:rFonts w:ascii="Times New Roman" w:eastAsia="CERG_Chinese_Font" w:hAnsi="Times New Roman" w:hint="eastAsia"/>
        </w:rPr>
        <w:t>several</w:t>
      </w:r>
      <w:r>
        <w:rPr>
          <w:rFonts w:ascii="Times New Roman" w:eastAsia="CERG_Chinese_Font" w:hAnsi="Times New Roman"/>
        </w:rPr>
        <w:t xml:space="preserve"> models to solve this challenge</w:t>
      </w:r>
      <w:r>
        <w:rPr>
          <w:rFonts w:ascii="Times New Roman" w:eastAsia="CERG_Chinese_Font" w:hAnsi="Times New Roman" w:hint="eastAsia"/>
        </w:rPr>
        <w:t xml:space="preserve"> i</w:t>
      </w:r>
      <w:r w:rsidRPr="00147ECE">
        <w:rPr>
          <w:rFonts w:ascii="Times New Roman" w:eastAsia="CERG_Chinese_Font" w:hAnsi="Times New Roman"/>
        </w:rPr>
        <w:t xml:space="preserve">n the context of </w:t>
      </w:r>
      <w:r>
        <w:rPr>
          <w:rFonts w:ascii="Times New Roman" w:eastAsia="CERG_Chinese_Font" w:hAnsi="Times New Roman" w:hint="eastAsia"/>
        </w:rPr>
        <w:t>m</w:t>
      </w:r>
      <w:r w:rsidRPr="00147ECE">
        <w:rPr>
          <w:rFonts w:ascii="Times New Roman" w:eastAsia="CERG_Chinese_Font" w:hAnsi="Times New Roman"/>
        </w:rPr>
        <w:t>ulti-granularity</w:t>
      </w:r>
      <w:r>
        <w:rPr>
          <w:rFonts w:ascii="Times New Roman" w:eastAsia="CERG_Chinese_Font" w:hAnsi="Times New Roman" w:hint="eastAsia"/>
        </w:rPr>
        <w:t xml:space="preserve"> of crowd behaviours</w:t>
      </w:r>
      <w:r>
        <w:rPr>
          <w:rFonts w:ascii="Times New Roman" w:eastAsia="CERG_Chinese_Font" w:hAnsi="Times New Roman"/>
        </w:rPr>
        <w:t xml:space="preserve">. </w:t>
      </w:r>
      <w:r w:rsidRPr="00C23D86">
        <w:rPr>
          <w:rFonts w:ascii="Times New Roman" w:eastAsia="CERG_Chinese_Font" w:hAnsi="Times New Roman" w:hint="eastAsia"/>
        </w:rPr>
        <w:t xml:space="preserve">According to the availability of body features, individual features, group layer, and group interaction, </w:t>
      </w:r>
      <w:r>
        <w:rPr>
          <w:rFonts w:ascii="Times New Roman" w:eastAsia="CERG_Chinese_Font" w:hAnsi="Times New Roman" w:hint="eastAsia"/>
          <w:lang w:eastAsia="zh-CN"/>
        </w:rPr>
        <w:t>c</w:t>
      </w:r>
      <w:r w:rsidRPr="00C23D86">
        <w:rPr>
          <w:rFonts w:ascii="Times New Roman" w:eastAsia="CERG_Chinese_Font" w:hAnsi="Times New Roman"/>
        </w:rPr>
        <w:t xml:space="preserve">rowd </w:t>
      </w:r>
      <w:r>
        <w:rPr>
          <w:rFonts w:ascii="Times New Roman" w:eastAsia="CERG_Chinese_Font" w:hAnsi="Times New Roman" w:hint="eastAsia"/>
          <w:lang w:eastAsia="zh-CN"/>
        </w:rPr>
        <w:t>be</w:t>
      </w:r>
      <w:r w:rsidRPr="00C23D86">
        <w:rPr>
          <w:rFonts w:ascii="Times New Roman" w:eastAsia="CERG_Chinese_Font" w:hAnsi="Times New Roman"/>
        </w:rPr>
        <w:t xml:space="preserve">haviours can be in the range of individual action, fine granularity, </w:t>
      </w:r>
      <w:r>
        <w:rPr>
          <w:rFonts w:ascii="Times New Roman" w:eastAsia="CERG_Chinese_Font" w:hAnsi="Times New Roman" w:hint="eastAsia"/>
          <w:lang w:eastAsia="zh-CN"/>
        </w:rPr>
        <w:t>m</w:t>
      </w:r>
      <w:r w:rsidRPr="00C23D86">
        <w:rPr>
          <w:rFonts w:ascii="Times New Roman" w:eastAsia="CERG_Chinese_Font" w:hAnsi="Times New Roman"/>
        </w:rPr>
        <w:t>edium granularity and coarse granularity.</w:t>
      </w:r>
      <w:r>
        <w:rPr>
          <w:rFonts w:ascii="Times New Roman" w:eastAsia="CERG_Chinese_Font" w:hAnsi="Times New Roman" w:hint="eastAsia"/>
          <w:lang w:eastAsia="zh-CN"/>
        </w:rPr>
        <w:t xml:space="preserve"> For action recognition, </w:t>
      </w:r>
      <w:r w:rsidRPr="005F2C07">
        <w:rPr>
          <w:rFonts w:ascii="Times New Roman" w:eastAsia="CERG_Chinese_Font" w:hAnsi="Times New Roman" w:hint="eastAsia"/>
          <w:lang w:eastAsia="zh-CN"/>
        </w:rPr>
        <w:t xml:space="preserve">a </w:t>
      </w:r>
      <w:r w:rsidRPr="005F2C07">
        <w:rPr>
          <w:rFonts w:ascii="Times New Roman" w:eastAsia="CERG_Chinese_Font" w:hAnsi="Times New Roman"/>
          <w:lang w:eastAsia="zh-CN"/>
        </w:rPr>
        <w:t>“</w:t>
      </w:r>
      <w:r w:rsidRPr="00C23D86">
        <w:rPr>
          <w:rFonts w:ascii="Times New Roman" w:eastAsia="CERG_Chinese_Font" w:hAnsi="Times New Roman"/>
          <w:lang w:eastAsia="zh-CN"/>
        </w:rPr>
        <w:t>Acton</w:t>
      </w:r>
      <w:r>
        <w:rPr>
          <w:rFonts w:ascii="Times New Roman" w:eastAsia="CERG_Chinese_Font" w:hAnsi="Times New Roman"/>
          <w:lang w:eastAsia="zh-CN"/>
        </w:rPr>
        <w:t>”</w:t>
      </w:r>
      <w:r>
        <w:rPr>
          <w:rFonts w:ascii="Times New Roman" w:eastAsia="CERG_Chinese_Font" w:hAnsi="Times New Roman" w:hint="eastAsia"/>
          <w:lang w:eastAsia="zh-CN"/>
        </w:rPr>
        <w:t xml:space="preserve"> representation scheme is given to c</w:t>
      </w:r>
      <w:r w:rsidRPr="00C23D86">
        <w:rPr>
          <w:rFonts w:ascii="Times New Roman" w:eastAsia="CERG_Chinese_Font" w:hAnsi="Times New Roman"/>
          <w:lang w:eastAsia="zh-CN"/>
        </w:rPr>
        <w:t>apture mid-level action “part” and relevant object</w:t>
      </w:r>
      <w:r>
        <w:rPr>
          <w:rFonts w:ascii="Times New Roman" w:eastAsia="CERG_Chinese_Font" w:hAnsi="Times New Roman" w:hint="eastAsia"/>
          <w:lang w:eastAsia="zh-CN"/>
        </w:rPr>
        <w:t xml:space="preserve"> so as to</w:t>
      </w:r>
      <w:r>
        <w:rPr>
          <w:rFonts w:ascii="Times New Roman" w:eastAsia="CERG_Chinese_Font" w:hAnsi="Times New Roman"/>
          <w:lang w:eastAsia="zh-CN"/>
        </w:rPr>
        <w:t>bridg</w:t>
      </w:r>
      <w:r>
        <w:rPr>
          <w:rFonts w:ascii="Times New Roman" w:eastAsia="CERG_Chinese_Font" w:hAnsi="Times New Roman" w:hint="eastAsia"/>
          <w:lang w:eastAsia="zh-CN"/>
        </w:rPr>
        <w:t>e</w:t>
      </w:r>
      <w:r w:rsidRPr="00C23D86">
        <w:rPr>
          <w:rFonts w:ascii="Times New Roman" w:eastAsia="CERG_Chinese_Font" w:hAnsi="Times New Roman"/>
          <w:lang w:eastAsia="zh-CN"/>
        </w:rPr>
        <w:t xml:space="preserve"> gap between low level features and high level action semantics.</w:t>
      </w:r>
      <w:r>
        <w:rPr>
          <w:rFonts w:ascii="Times New Roman" w:eastAsia="CERG_Chinese_Font" w:hAnsi="Times New Roman" w:hint="eastAsia"/>
          <w:lang w:eastAsia="zh-CN"/>
        </w:rPr>
        <w:t xml:space="preserve"> F</w:t>
      </w:r>
      <w:r w:rsidRPr="005F2C07">
        <w:rPr>
          <w:rFonts w:ascii="Times New Roman" w:eastAsia="CERG_Chinese_Font" w:hAnsi="Times New Roman"/>
          <w:lang w:eastAsia="zh-CN"/>
        </w:rPr>
        <w:t>or fine granularity, a hierarchical random conditional field model is built to parse the relationship between individuals and groups.</w:t>
      </w:r>
      <w:r>
        <w:rPr>
          <w:rFonts w:ascii="Times New Roman" w:eastAsia="CERG_Chinese_Font" w:hAnsi="Times New Roman" w:hint="eastAsia"/>
          <w:lang w:eastAsia="zh-CN"/>
        </w:rPr>
        <w:t xml:space="preserve"> For medium </w:t>
      </w:r>
      <w:r w:rsidRPr="005F2C07">
        <w:rPr>
          <w:rFonts w:ascii="Times New Roman" w:eastAsia="CERG_Chinese_Font" w:hAnsi="Times New Roman"/>
          <w:lang w:eastAsia="zh-CN"/>
        </w:rPr>
        <w:t>granularity</w:t>
      </w:r>
      <w:r>
        <w:rPr>
          <w:rFonts w:ascii="Times New Roman" w:eastAsia="CERG_Chinese_Font" w:hAnsi="Times New Roman" w:hint="eastAsia"/>
          <w:lang w:eastAsia="zh-CN"/>
        </w:rPr>
        <w:t xml:space="preserve">, </w:t>
      </w:r>
      <w:r w:rsidRPr="005F2C07">
        <w:rPr>
          <w:rFonts w:ascii="Times New Roman" w:eastAsia="CERG_Chinese_Font" w:hAnsi="Times New Roman"/>
          <w:lang w:eastAsia="zh-CN"/>
        </w:rPr>
        <w:t>a spatiotemporal viscous fluid field model is used to exploit the nature of the behavior from both the appearance and stimulus aspects of crowd.</w:t>
      </w:r>
      <w:r>
        <w:rPr>
          <w:rFonts w:ascii="Times New Roman" w:eastAsia="CERG_Chinese_Font" w:hAnsi="Times New Roman" w:hint="eastAsia"/>
          <w:lang w:eastAsia="zh-CN"/>
        </w:rPr>
        <w:t xml:space="preserve"> For coarse </w:t>
      </w:r>
      <w:r w:rsidRPr="005F2C07">
        <w:rPr>
          <w:rFonts w:ascii="Times New Roman" w:eastAsia="CERG_Chinese_Font" w:hAnsi="Times New Roman"/>
          <w:lang w:eastAsia="zh-CN"/>
        </w:rPr>
        <w:t>granularity</w:t>
      </w:r>
      <w:r w:rsidRPr="00EE4962">
        <w:rPr>
          <w:rFonts w:ascii="Times New Roman" w:eastAsia="CERG_Chinese_Font" w:hAnsi="Times New Roman"/>
          <w:lang w:eastAsia="zh-CN"/>
        </w:rPr>
        <w:t xml:space="preserve">(very crowded scene), a large-scale dataset </w:t>
      </w:r>
      <w:r>
        <w:rPr>
          <w:rFonts w:ascii="Times New Roman" w:eastAsia="CERG_Chinese_Font" w:hAnsi="Times New Roman" w:hint="eastAsia"/>
          <w:lang w:eastAsia="zh-CN"/>
        </w:rPr>
        <w:t xml:space="preserve">of </w:t>
      </w:r>
      <w:r w:rsidRPr="004038E0">
        <w:rPr>
          <w:rFonts w:ascii="Times New Roman" w:eastAsia="CERG_Chinese_Font" w:hAnsi="Times New Roman"/>
          <w:lang w:eastAsia="zh-CN"/>
        </w:rPr>
        <w:t>manually annotated 5</w:t>
      </w:r>
      <w:r>
        <w:rPr>
          <w:rFonts w:ascii="Times New Roman" w:eastAsia="CERG_Chinese_Font" w:hAnsi="Times New Roman" w:hint="eastAsia"/>
          <w:lang w:eastAsia="zh-CN"/>
        </w:rPr>
        <w:t>0,000</w:t>
      </w:r>
      <w:r w:rsidRPr="004038E0">
        <w:rPr>
          <w:rFonts w:ascii="Times New Roman" w:eastAsia="CERG_Chinese_Font" w:hAnsi="Times New Roman"/>
          <w:lang w:eastAsia="zh-CN"/>
        </w:rPr>
        <w:t xml:space="preserve"> crowd segments </w:t>
      </w:r>
      <w:r w:rsidRPr="00EE4962">
        <w:rPr>
          <w:rFonts w:ascii="Times New Roman" w:eastAsia="CERG_Chinese_Font" w:hAnsi="Times New Roman"/>
          <w:lang w:eastAsia="zh-CN"/>
        </w:rPr>
        <w:t>for crowd understanding is built and an algorithmic benchmark is given</w:t>
      </w:r>
      <w:r w:rsidRPr="004038E0">
        <w:rPr>
          <w:rFonts w:ascii="Times New Roman" w:eastAsia="CERG_Chinese_Font" w:hAnsi="Times New Roman" w:hint="eastAsia"/>
          <w:lang w:eastAsia="zh-CN"/>
        </w:rPr>
        <w:t>.</w:t>
      </w:r>
    </w:p>
    <w:p w:rsidR="001F30E1" w:rsidRPr="005F2C07" w:rsidRDefault="001F30E1" w:rsidP="001F30E1">
      <w:pPr>
        <w:autoSpaceDE w:val="0"/>
        <w:autoSpaceDN w:val="0"/>
        <w:adjustRightInd w:val="0"/>
        <w:jc w:val="both"/>
        <w:rPr>
          <w:rFonts w:ascii="Times New Roman" w:eastAsia="CERG_Chinese_Font" w:hAnsi="Times New Roman"/>
          <w:lang w:eastAsia="zh-CN"/>
        </w:rPr>
      </w:pPr>
    </w:p>
    <w:p w:rsidR="001F30E1" w:rsidRPr="00B470BE" w:rsidRDefault="001F30E1" w:rsidP="001F30E1">
      <w:pPr>
        <w:rPr>
          <w:rFonts w:ascii="Times New Roman" w:hAnsi="Times New Roman"/>
          <w:b/>
          <w:sz w:val="32"/>
        </w:rPr>
      </w:pPr>
      <w:r w:rsidRPr="00B470BE">
        <w:rPr>
          <w:rFonts w:ascii="Times New Roman" w:hAnsi="Times New Roman"/>
          <w:b/>
          <w:sz w:val="32"/>
        </w:rPr>
        <w:t>Bio</w:t>
      </w:r>
      <w:r>
        <w:rPr>
          <w:rFonts w:ascii="Times New Roman" w:hAnsi="Times New Roman" w:hint="eastAsia"/>
          <w:b/>
          <w:sz w:val="32"/>
          <w:lang w:eastAsia="zh-CN"/>
        </w:rPr>
        <w:t>:</w:t>
      </w:r>
    </w:p>
    <w:p w:rsidR="001F30E1" w:rsidRDefault="001F30E1" w:rsidP="001F30E1">
      <w:pPr>
        <w:autoSpaceDE w:val="0"/>
        <w:autoSpaceDN w:val="0"/>
        <w:adjustRightInd w:val="0"/>
        <w:jc w:val="both"/>
        <w:rPr>
          <w:rFonts w:ascii="Times New Roman" w:eastAsia="CERG_Chinese_Font" w:hAnsi="Times New Roman"/>
          <w:lang w:eastAsia="zh-CN"/>
        </w:rPr>
      </w:pPr>
      <w:r w:rsidRPr="00147ECE">
        <w:rPr>
          <w:rFonts w:ascii="Times New Roman" w:eastAsia="CERG_Chinese_Font" w:hAnsi="Times New Roman"/>
        </w:rPr>
        <w:t>Xiaokang</w:t>
      </w:r>
      <w:r w:rsidRPr="00147ECE">
        <w:rPr>
          <w:rFonts w:ascii="Times New Roman" w:eastAsia="CERG_Chinese_Font" w:hAnsi="Times New Roman" w:hint="eastAsia"/>
        </w:rPr>
        <w:t xml:space="preserve"> YANG </w:t>
      </w:r>
      <w:r w:rsidRPr="00147ECE">
        <w:rPr>
          <w:rFonts w:ascii="Times New Roman" w:eastAsia="CERG_Chinese_Font" w:hAnsi="Times New Roman"/>
        </w:rPr>
        <w:t>received the B. S. degree from Xiamen University,</w:t>
      </w:r>
      <w:r w:rsidRPr="00147ECE">
        <w:rPr>
          <w:rFonts w:ascii="Times New Roman" w:eastAsia="CERG_Chinese_Font" w:hAnsi="Times New Roman" w:hint="eastAsia"/>
        </w:rPr>
        <w:t xml:space="preserve"> Xiamen, </w:t>
      </w:r>
      <w:r w:rsidRPr="00147ECE">
        <w:rPr>
          <w:rFonts w:ascii="Times New Roman" w:eastAsia="CERG_Chinese_Font" w:hAnsi="Times New Roman"/>
        </w:rPr>
        <w:t xml:space="preserve">China, in 1994, the M. S. degree from Chinese Academy ofSciences, </w:t>
      </w:r>
      <w:r w:rsidRPr="00147ECE">
        <w:rPr>
          <w:rFonts w:ascii="Times New Roman" w:eastAsia="CERG_Chinese_Font" w:hAnsi="Times New Roman" w:hint="eastAsia"/>
        </w:rPr>
        <w:t xml:space="preserve">Shanghai, </w:t>
      </w:r>
      <w:r w:rsidRPr="00147ECE">
        <w:rPr>
          <w:rFonts w:ascii="Times New Roman" w:eastAsia="CERG_Chinese_Font" w:hAnsi="Times New Roman"/>
        </w:rPr>
        <w:t>China, in 1997, and the Ph.D. degree from ShanghaiJiao</w:t>
      </w:r>
      <w:r w:rsidRPr="00147ECE">
        <w:rPr>
          <w:rFonts w:ascii="Times New Roman" w:eastAsia="CERG_Chinese_Font" w:hAnsi="Times New Roman" w:hint="eastAsia"/>
        </w:rPr>
        <w:t xml:space="preserve"> T</w:t>
      </w:r>
      <w:r w:rsidRPr="00147ECE">
        <w:rPr>
          <w:rFonts w:ascii="Times New Roman" w:eastAsia="CERG_Chinese_Font" w:hAnsi="Times New Roman"/>
        </w:rPr>
        <w:t xml:space="preserve">ong University, </w:t>
      </w:r>
      <w:r w:rsidRPr="00147ECE">
        <w:rPr>
          <w:rFonts w:ascii="Times New Roman" w:eastAsia="CERG_Chinese_Font" w:hAnsi="Times New Roman" w:hint="eastAsia"/>
        </w:rPr>
        <w:t xml:space="preserve">Shanghai, </w:t>
      </w:r>
      <w:r w:rsidRPr="00147ECE">
        <w:rPr>
          <w:rFonts w:ascii="Times New Roman" w:eastAsia="CERG_Chinese_Font" w:hAnsi="Times New Roman"/>
        </w:rPr>
        <w:t>China, in 2000.</w:t>
      </w:r>
    </w:p>
    <w:p w:rsidR="001F30E1" w:rsidRPr="00147ECE" w:rsidRDefault="001F30E1" w:rsidP="001F30E1">
      <w:pPr>
        <w:autoSpaceDE w:val="0"/>
        <w:autoSpaceDN w:val="0"/>
        <w:adjustRightInd w:val="0"/>
        <w:jc w:val="both"/>
        <w:rPr>
          <w:rFonts w:ascii="Times New Roman" w:eastAsia="CERG_Chinese_Font" w:hAnsi="Times New Roman"/>
          <w:lang w:eastAsia="zh-CN"/>
        </w:rPr>
      </w:pPr>
    </w:p>
    <w:p w:rsidR="001F30E1" w:rsidRPr="00147ECE" w:rsidRDefault="001F30E1" w:rsidP="001F30E1">
      <w:pPr>
        <w:autoSpaceDE w:val="0"/>
        <w:autoSpaceDN w:val="0"/>
        <w:adjustRightInd w:val="0"/>
        <w:jc w:val="both"/>
        <w:rPr>
          <w:rFonts w:ascii="Times New Roman" w:eastAsia="CERG_Chinese_Font" w:hAnsi="Times New Roman"/>
        </w:rPr>
      </w:pPr>
      <w:r w:rsidRPr="00147ECE">
        <w:rPr>
          <w:rFonts w:ascii="Times New Roman" w:eastAsia="CERG_Chinese_Font" w:hAnsi="Times New Roman" w:hint="eastAsia"/>
        </w:rPr>
        <w:t>He is currently a p</w:t>
      </w:r>
      <w:r w:rsidRPr="00147ECE">
        <w:rPr>
          <w:rFonts w:ascii="Times New Roman" w:eastAsia="CERG_Chinese_Font" w:hAnsi="Times New Roman"/>
        </w:rPr>
        <w:t xml:space="preserve">rofessor </w:t>
      </w:r>
      <w:r w:rsidRPr="00147ECE">
        <w:rPr>
          <w:rFonts w:ascii="Times New Roman" w:eastAsia="CERG_Chinese_Font" w:hAnsi="Times New Roman" w:hint="eastAsia"/>
        </w:rPr>
        <w:t xml:space="preserve">and </w:t>
      </w:r>
      <w:r w:rsidRPr="00147ECE">
        <w:rPr>
          <w:rFonts w:ascii="Times New Roman" w:eastAsia="CERG_Chinese_Font" w:hAnsi="Times New Roman"/>
        </w:rPr>
        <w:t xml:space="preserve">Vice </w:t>
      </w:r>
      <w:r w:rsidRPr="00147ECE">
        <w:rPr>
          <w:rFonts w:ascii="Times New Roman" w:eastAsia="CERG_Chinese_Font" w:hAnsi="Times New Roman" w:hint="eastAsia"/>
        </w:rPr>
        <w:t>Dean</w:t>
      </w:r>
      <w:r w:rsidRPr="00147ECE">
        <w:rPr>
          <w:rFonts w:ascii="Times New Roman" w:eastAsia="CERG_Chinese_Font" w:hAnsi="Times New Roman"/>
        </w:rPr>
        <w:t xml:space="preserve">, </w:t>
      </w:r>
      <w:r w:rsidRPr="00147ECE">
        <w:rPr>
          <w:rFonts w:ascii="Times New Roman" w:eastAsia="CERG_Chinese_Font" w:hAnsi="Times New Roman" w:hint="eastAsia"/>
        </w:rPr>
        <w:t xml:space="preserve">School </w:t>
      </w:r>
      <w:r w:rsidRPr="00147ECE">
        <w:rPr>
          <w:rFonts w:ascii="Times New Roman" w:eastAsia="CERG_Chinese_Font" w:hAnsi="Times New Roman"/>
        </w:rPr>
        <w:t xml:space="preserve">of Electronic </w:t>
      </w:r>
      <w:r w:rsidRPr="00147ECE">
        <w:rPr>
          <w:rFonts w:ascii="Times New Roman" w:eastAsia="CERG_Chinese_Font" w:hAnsi="Times New Roman" w:hint="eastAsia"/>
        </w:rPr>
        <w:t xml:space="preserve">Information and Electrical </w:t>
      </w:r>
      <w:r w:rsidRPr="00147ECE">
        <w:rPr>
          <w:rFonts w:ascii="Times New Roman" w:eastAsia="CERG_Chinese_Font" w:hAnsi="Times New Roman"/>
        </w:rPr>
        <w:t>Engineering</w:t>
      </w:r>
      <w:r w:rsidRPr="00147ECE">
        <w:rPr>
          <w:rFonts w:ascii="Times New Roman" w:eastAsia="CERG_Chinese_Font" w:hAnsi="Times New Roman" w:hint="eastAsia"/>
        </w:rPr>
        <w:t xml:space="preserve">, </w:t>
      </w:r>
      <w:r w:rsidRPr="00147ECE">
        <w:rPr>
          <w:rFonts w:ascii="Times New Roman" w:eastAsia="CERG_Chinese_Font" w:hAnsi="Times New Roman"/>
        </w:rPr>
        <w:t xml:space="preserve">and the deputy director of the Institute of Image Communication and Information Processing, Shanghai Jiao Tong University, Shanghai, China. </w:t>
      </w:r>
      <w:r w:rsidRPr="00147ECE">
        <w:rPr>
          <w:rFonts w:ascii="Times New Roman" w:eastAsia="CERG_Chinese_Font" w:hAnsi="Times New Roman" w:hint="eastAsia"/>
        </w:rPr>
        <w:t>From August 2007 to July 2008</w:t>
      </w:r>
      <w:r w:rsidRPr="00147ECE">
        <w:rPr>
          <w:rFonts w:ascii="Times New Roman" w:eastAsia="CERG_Chinese_Font" w:hAnsi="Times New Roman"/>
        </w:rPr>
        <w:t xml:space="preserve">, </w:t>
      </w:r>
      <w:r w:rsidRPr="00147ECE">
        <w:rPr>
          <w:rFonts w:ascii="Times New Roman" w:eastAsia="CERG_Chinese_Font" w:hAnsi="Times New Roman" w:hint="eastAsia"/>
        </w:rPr>
        <w:t>he visitedthe</w:t>
      </w:r>
      <w:r w:rsidRPr="00147ECE">
        <w:rPr>
          <w:rFonts w:ascii="Times New Roman" w:eastAsia="CERG_Chinese_Font" w:hAnsi="Times New Roman"/>
        </w:rPr>
        <w:t xml:space="preserve"> Institute for Computer Science, University of Freiburg, Germany</w:t>
      </w:r>
      <w:r w:rsidRPr="00147ECE">
        <w:rPr>
          <w:rFonts w:ascii="Times New Roman" w:eastAsia="CERG_Chinese_Font" w:hAnsi="Times New Roman" w:hint="eastAsia"/>
        </w:rPr>
        <w:t xml:space="preserve">, as </w:t>
      </w:r>
      <w:r w:rsidRPr="00147ECE">
        <w:rPr>
          <w:rFonts w:ascii="Times New Roman" w:eastAsia="CERG_Chinese_Font" w:hAnsi="Times New Roman"/>
        </w:rPr>
        <w:t>an Alexander von Humboldt Research Fellow. From September 2000 toMarch 2002, he worked as a Research Fellow in Centre for SignalProcessing, Nanyang Technological University, Singapore. From April 2002to October 2004, he was a Research Scientist in the Institute forInfocomm Research (</w:t>
      </w:r>
      <w:r w:rsidRPr="00147ECE">
        <w:rPr>
          <w:rFonts w:ascii="Times New Roman" w:eastAsia="CERG_Chinese_Font" w:hAnsi="Times New Roman" w:hint="eastAsia"/>
        </w:rPr>
        <w:t>I2R</w:t>
      </w:r>
      <w:r w:rsidRPr="00147ECE">
        <w:rPr>
          <w:rFonts w:ascii="Times New Roman" w:eastAsia="CERG_Chinese_Font" w:hAnsi="Times New Roman"/>
        </w:rPr>
        <w:t xml:space="preserve">), Singapore. He has published over </w:t>
      </w:r>
      <w:r w:rsidRPr="00147ECE">
        <w:rPr>
          <w:rFonts w:ascii="Times New Roman" w:eastAsia="CERG_Chinese_Font" w:hAnsi="Times New Roman" w:hint="eastAsia"/>
        </w:rPr>
        <w:t>15</w:t>
      </w:r>
      <w:r w:rsidRPr="00147ECE">
        <w:rPr>
          <w:rFonts w:ascii="Times New Roman" w:eastAsia="CERG_Chinese_Font" w:hAnsi="Times New Roman"/>
        </w:rPr>
        <w:t xml:space="preserve">0 refereed papers, and has filed </w:t>
      </w:r>
      <w:r w:rsidRPr="00147ECE">
        <w:rPr>
          <w:rFonts w:ascii="Times New Roman" w:eastAsia="CERG_Chinese_Font" w:hAnsi="Times New Roman" w:hint="eastAsia"/>
        </w:rPr>
        <w:t>30</w:t>
      </w:r>
      <w:r w:rsidRPr="00147ECE">
        <w:rPr>
          <w:rFonts w:ascii="Times New Roman" w:eastAsia="CERG_Chinese_Font" w:hAnsi="Times New Roman"/>
        </w:rPr>
        <w:t xml:space="preserve"> patents. His current research interests include </w:t>
      </w:r>
      <w:r w:rsidRPr="00147ECE">
        <w:rPr>
          <w:rFonts w:ascii="Times New Roman" w:eastAsia="CERG_Chinese_Font" w:hAnsi="Times New Roman" w:hint="eastAsia"/>
        </w:rPr>
        <w:t>vi</w:t>
      </w:r>
      <w:r w:rsidRPr="00147ECE">
        <w:rPr>
          <w:rFonts w:ascii="Times New Roman" w:eastAsia="CERG_Chinese_Font" w:hAnsi="Times New Roman"/>
        </w:rPr>
        <w:t>sual</w:t>
      </w:r>
      <w:r w:rsidRPr="00147ECE">
        <w:rPr>
          <w:rFonts w:ascii="Times New Roman" w:eastAsia="CERG_Chinese_Font" w:hAnsi="Times New Roman" w:hint="eastAsia"/>
        </w:rPr>
        <w:t xml:space="preserve"> signal processing and communication</w:t>
      </w:r>
      <w:r w:rsidRPr="00147ECE">
        <w:rPr>
          <w:rFonts w:ascii="Times New Roman" w:eastAsia="CERG_Chinese_Font" w:hAnsi="Times New Roman"/>
        </w:rPr>
        <w:t>, media</w:t>
      </w:r>
      <w:r w:rsidRPr="00147ECE">
        <w:rPr>
          <w:rFonts w:ascii="Times New Roman" w:eastAsia="CERG_Chinese_Font" w:hAnsi="Times New Roman" w:hint="eastAsia"/>
        </w:rPr>
        <w:t xml:space="preserve"> analysis and</w:t>
      </w:r>
      <w:r w:rsidRPr="00147ECE">
        <w:rPr>
          <w:rFonts w:ascii="Times New Roman" w:eastAsia="CERG_Chinese_Font" w:hAnsi="Times New Roman"/>
        </w:rPr>
        <w:t xml:space="preserve"> retrieval, and pattern recognition. </w:t>
      </w:r>
    </w:p>
    <w:p w:rsidR="001F30E1" w:rsidRDefault="001F30E1" w:rsidP="001F30E1">
      <w:pPr>
        <w:autoSpaceDE w:val="0"/>
        <w:autoSpaceDN w:val="0"/>
        <w:adjustRightInd w:val="0"/>
        <w:jc w:val="both"/>
        <w:rPr>
          <w:rFonts w:ascii="Times New Roman" w:eastAsia="CERG_Chinese_Font" w:hAnsi="Times New Roman"/>
          <w:lang w:eastAsia="zh-CN"/>
        </w:rPr>
      </w:pPr>
    </w:p>
    <w:p w:rsidR="001F30E1" w:rsidRPr="00147ECE" w:rsidRDefault="001F30E1" w:rsidP="001F30E1">
      <w:pPr>
        <w:autoSpaceDE w:val="0"/>
        <w:autoSpaceDN w:val="0"/>
        <w:adjustRightInd w:val="0"/>
        <w:jc w:val="both"/>
        <w:rPr>
          <w:rFonts w:ascii="Times New Roman" w:eastAsia="CERG_Chinese_Font" w:hAnsi="Times New Roman"/>
        </w:rPr>
      </w:pPr>
      <w:r w:rsidRPr="00147ECE">
        <w:rPr>
          <w:rFonts w:ascii="Times New Roman" w:eastAsia="CERG_Chinese_Font" w:hAnsi="Times New Roman"/>
        </w:rPr>
        <w:t>He received National Science Fund for Distinguished Young Scholars</w:t>
      </w:r>
      <w:r w:rsidRPr="00147ECE">
        <w:rPr>
          <w:rFonts w:ascii="Times New Roman" w:eastAsia="CERG_Chinese_Font" w:hAnsi="Times New Roman" w:hint="eastAsia"/>
        </w:rPr>
        <w:t xml:space="preserve"> in 2010, </w:t>
      </w:r>
      <w:r w:rsidRPr="00147ECE">
        <w:rPr>
          <w:rFonts w:ascii="Times New Roman" w:eastAsia="CERG_Chinese_Font" w:hAnsi="Times New Roman"/>
        </w:rPr>
        <w:t>Professor</w:t>
      </w:r>
      <w:r w:rsidRPr="00147ECE">
        <w:rPr>
          <w:rFonts w:ascii="Times New Roman" w:eastAsia="CERG_Chinese_Font" w:hAnsi="Times New Roman" w:hint="eastAsia"/>
        </w:rPr>
        <w:t>ship Award</w:t>
      </w:r>
      <w:r w:rsidRPr="00147ECE">
        <w:rPr>
          <w:rFonts w:ascii="Times New Roman" w:eastAsia="CERG_Chinese_Font" w:hAnsi="Times New Roman"/>
        </w:rPr>
        <w:t xml:space="preserve"> of Shanghai Special Appointment (Eastern Scholar)</w:t>
      </w:r>
      <w:r w:rsidRPr="00147ECE">
        <w:rPr>
          <w:rFonts w:ascii="Times New Roman" w:eastAsia="CERG_Chinese_Font" w:hAnsi="Times New Roman" w:hint="eastAsia"/>
        </w:rPr>
        <w:t xml:space="preserve"> in 2008, the Microsoft Young Professorship Award in 2006, </w:t>
      </w:r>
      <w:r w:rsidRPr="00147ECE">
        <w:rPr>
          <w:rFonts w:ascii="Times New Roman" w:eastAsia="CERG_Chinese_Font" w:hAnsi="Times New Roman"/>
        </w:rPr>
        <w:t xml:space="preserve">the Best Young Investigator Paper Award at IS&amp;T/SPIE International Conference on Video Communication and Image Processing (VCIP2003) and </w:t>
      </w:r>
      <w:r w:rsidRPr="00147ECE">
        <w:rPr>
          <w:rFonts w:ascii="Times New Roman" w:eastAsia="CERG_Chinese_Font" w:hAnsi="Times New Roman" w:hint="eastAsia"/>
        </w:rPr>
        <w:t>awards from A-STAR and Tan KahKee foundations</w:t>
      </w:r>
      <w:r w:rsidRPr="00147ECE">
        <w:rPr>
          <w:rFonts w:ascii="Times New Roman" w:eastAsia="CERG_Chinese_Font" w:hAnsi="Times New Roman"/>
        </w:rPr>
        <w:t>. He is currently</w:t>
      </w:r>
      <w:r w:rsidRPr="00147ECE">
        <w:rPr>
          <w:rFonts w:ascii="Times New Roman" w:eastAsia="CERG_Chinese_Font" w:hAnsi="Times New Roman" w:hint="eastAsia"/>
        </w:rPr>
        <w:t xml:space="preserve"> a m</w:t>
      </w:r>
      <w:r w:rsidRPr="00147ECE">
        <w:rPr>
          <w:rFonts w:ascii="Times New Roman" w:eastAsia="CERG_Chinese_Font" w:hAnsi="Times New Roman"/>
        </w:rPr>
        <w:t>ember of Editorial Board</w:t>
      </w:r>
      <w:r w:rsidRPr="00147ECE">
        <w:rPr>
          <w:rFonts w:ascii="Times New Roman" w:eastAsia="CERG_Chinese_Font" w:hAnsi="Times New Roman" w:hint="eastAsia"/>
        </w:rPr>
        <w:t xml:space="preserve"> ofIEEE Signal Processing Letters, Serias Editor of Springer CCIS, a member of </w:t>
      </w:r>
      <w:r w:rsidRPr="00147ECE">
        <w:rPr>
          <w:rFonts w:ascii="Times New Roman" w:eastAsia="CERG_Chinese_Font" w:hAnsi="Times New Roman"/>
        </w:rPr>
        <w:t>APSIPA</w:t>
      </w:r>
      <w:r w:rsidRPr="00147ECE">
        <w:rPr>
          <w:rFonts w:ascii="Times New Roman" w:eastAsia="CERG_Chinese_Font" w:hAnsi="Times New Roman" w:hint="eastAsia"/>
        </w:rPr>
        <w:t xml:space="preserve">, a senior member of IEEE, </w:t>
      </w:r>
      <w:r w:rsidRPr="00147ECE">
        <w:rPr>
          <w:rFonts w:ascii="Times New Roman" w:eastAsia="CERG_Chinese_Font" w:hAnsi="Times New Roman"/>
        </w:rPr>
        <w:t>a member of Visual Signal Processing and Communications</w:t>
      </w:r>
      <w:r w:rsidRPr="00147ECE">
        <w:rPr>
          <w:rFonts w:ascii="Times New Roman" w:eastAsia="CERG_Chinese_Font" w:hAnsi="Times New Roman" w:hint="eastAsia"/>
        </w:rPr>
        <w:t xml:space="preserve"> (VSPC)</w:t>
      </w:r>
      <w:r w:rsidRPr="00147ECE">
        <w:rPr>
          <w:rFonts w:ascii="Times New Roman" w:eastAsia="CERG_Chinese_Font" w:hAnsi="Times New Roman"/>
        </w:rPr>
        <w:t xml:space="preserve"> Technical Committee of the IEEE Circuits and Systems Society.</w:t>
      </w:r>
      <w:r w:rsidRPr="00147ECE">
        <w:rPr>
          <w:rFonts w:ascii="Times New Roman" w:eastAsia="CERG_Chinese_Font" w:hAnsi="Times New Roman" w:hint="eastAsia"/>
        </w:rPr>
        <w:t xml:space="preserve"> He was the special session </w:t>
      </w:r>
      <w:r w:rsidRPr="00147ECE">
        <w:rPr>
          <w:rFonts w:ascii="Times New Roman" w:eastAsia="CERG_Chinese_Font" w:hAnsi="Times New Roman"/>
        </w:rPr>
        <w:t xml:space="preserve">chair </w:t>
      </w:r>
      <w:r w:rsidRPr="00147ECE">
        <w:rPr>
          <w:rFonts w:ascii="Times New Roman" w:eastAsia="CERG_Chinese_Font" w:hAnsi="Times New Roman" w:hint="eastAsia"/>
        </w:rPr>
        <w:t xml:space="preserve">of Perceptual Visual Processing of IEEE ICME2006. He was the technical </w:t>
      </w:r>
      <w:r w:rsidRPr="00147ECE">
        <w:rPr>
          <w:rFonts w:ascii="Times New Roman" w:eastAsia="CERG_Chinese_Font" w:hAnsi="Times New Roman"/>
        </w:rPr>
        <w:t xml:space="preserve">program </w:t>
      </w:r>
      <w:r w:rsidRPr="00147ECE">
        <w:rPr>
          <w:rFonts w:ascii="Times New Roman" w:eastAsia="CERG_Chinese_Font" w:hAnsi="Times New Roman" w:hint="eastAsia"/>
        </w:rPr>
        <w:t xml:space="preserve">co-chair of IEEE SiPS2007 and the technical </w:t>
      </w:r>
      <w:r w:rsidRPr="00147ECE">
        <w:rPr>
          <w:rFonts w:ascii="Times New Roman" w:eastAsia="CERG_Chinese_Font" w:hAnsi="Times New Roman"/>
        </w:rPr>
        <w:t xml:space="preserve">program </w:t>
      </w:r>
      <w:r w:rsidRPr="00147ECE">
        <w:rPr>
          <w:rFonts w:ascii="Times New Roman" w:eastAsia="CERG_Chinese_Font" w:hAnsi="Times New Roman" w:hint="eastAsia"/>
        </w:rPr>
        <w:t xml:space="preserve">co-chair of 3DTV workshop in junction with 2010 IEEE </w:t>
      </w:r>
      <w:r w:rsidRPr="00147ECE">
        <w:rPr>
          <w:rFonts w:ascii="Times New Roman" w:eastAsia="CERG_Chinese_Font" w:hAnsi="Times New Roman"/>
        </w:rPr>
        <w:t>International Symposium on Broadband Multimedia Systems and Broadcasting</w:t>
      </w:r>
      <w:r w:rsidRPr="00147ECE">
        <w:rPr>
          <w:rFonts w:ascii="Times New Roman" w:eastAsia="CERG_Chinese_Font" w:hAnsi="Times New Roman" w:hint="eastAsia"/>
        </w:rPr>
        <w:t>.</w:t>
      </w:r>
    </w:p>
    <w:p w:rsidR="001F30E1" w:rsidRPr="00147ECE" w:rsidRDefault="001F30E1" w:rsidP="001F30E1">
      <w:pPr>
        <w:autoSpaceDE w:val="0"/>
        <w:autoSpaceDN w:val="0"/>
        <w:adjustRightInd w:val="0"/>
        <w:jc w:val="both"/>
        <w:rPr>
          <w:rFonts w:ascii="Times New Roman" w:eastAsia="CERG_Chinese_Font" w:hAnsi="Times New Roman"/>
        </w:rPr>
      </w:pPr>
    </w:p>
    <w:p w:rsidR="00427FD7" w:rsidRDefault="00427FD7" w:rsidP="00CD57D5">
      <w:pPr>
        <w:rPr>
          <w:rFonts w:ascii="Times New Roman" w:eastAsia="宋体" w:hAnsi="Times New Roman" w:cs="Times New Roman"/>
          <w:b/>
          <w:lang w:eastAsia="zh-CN"/>
        </w:rPr>
      </w:pPr>
    </w:p>
    <w:p w:rsidR="00550BB1" w:rsidRDefault="00550BB1">
      <w:pPr>
        <w:rPr>
          <w:rFonts w:ascii="Times New Roman" w:eastAsia="宋体" w:hAnsi="Times New Roman" w:cs="Times New Roman"/>
          <w:b/>
          <w:lang w:eastAsia="zh-CN"/>
        </w:rPr>
      </w:pPr>
      <w:r>
        <w:rPr>
          <w:rFonts w:ascii="Times New Roman" w:eastAsia="宋体" w:hAnsi="Times New Roman" w:cs="Times New Roman"/>
          <w:b/>
          <w:lang w:eastAsia="zh-CN"/>
        </w:rPr>
        <w:br w:type="page"/>
      </w:r>
    </w:p>
    <w:p w:rsidR="00550BB1" w:rsidRDefault="00550BB1" w:rsidP="00CD57D5">
      <w:pPr>
        <w:rPr>
          <w:rFonts w:ascii="Times New Roman" w:eastAsia="宋体" w:hAnsi="Times New Roman" w:cs="Times New Roman"/>
          <w:b/>
          <w:lang w:eastAsia="zh-CN"/>
        </w:rPr>
      </w:pPr>
      <w:r>
        <w:rPr>
          <w:rFonts w:ascii="Times New Roman" w:eastAsia="宋体" w:hAnsi="Times New Roman" w:cs="Times New Roman"/>
          <w:b/>
          <w:lang w:eastAsia="zh-CN"/>
        </w:rPr>
        <w:lastRenderedPageBreak/>
        <w:t>Speaker: Ya Zhang</w:t>
      </w:r>
    </w:p>
    <w:p w:rsidR="005D694E" w:rsidRDefault="005D694E" w:rsidP="00CD57D5">
      <w:pPr>
        <w:rPr>
          <w:rFonts w:ascii="Times New Roman" w:eastAsia="宋体" w:hAnsi="Times New Roman" w:cs="Times New Roman"/>
          <w:b/>
          <w:lang w:eastAsia="zh-CN"/>
        </w:rPr>
      </w:pPr>
    </w:p>
    <w:p w:rsidR="004C05A2" w:rsidRPr="004C05A2" w:rsidRDefault="005D694E" w:rsidP="004C05A2">
      <w:pPr>
        <w:rPr>
          <w:rFonts w:ascii="Times New Roman" w:eastAsia="宋体" w:hAnsi="Times New Roman" w:cs="Times New Roman"/>
          <w:lang w:val="en-US" w:eastAsia="zh-CN"/>
        </w:rPr>
      </w:pPr>
      <w:r>
        <w:rPr>
          <w:rFonts w:ascii="Times New Roman" w:eastAsia="宋体" w:hAnsi="Times New Roman" w:cs="Times New Roman"/>
          <w:b/>
          <w:lang w:eastAsia="zh-CN"/>
        </w:rPr>
        <w:t>Title</w:t>
      </w:r>
      <w:r w:rsidRPr="00CD3ADF">
        <w:rPr>
          <w:rFonts w:ascii="Times New Roman" w:eastAsia="宋体" w:hAnsi="Times New Roman" w:cs="Times New Roman"/>
          <w:lang w:eastAsia="zh-CN"/>
        </w:rPr>
        <w:t>:</w:t>
      </w:r>
      <w:r w:rsidR="002B3CCA" w:rsidRPr="002B3CCA">
        <w:rPr>
          <w:rFonts w:ascii="Times New Roman" w:eastAsia="宋体" w:hAnsi="Times New Roman" w:cs="Times New Roman"/>
          <w:lang w:val="en-US" w:eastAsia="zh-CN"/>
        </w:rPr>
        <w:t>Multi-</w:t>
      </w:r>
      <w:r w:rsidR="002B3CCA">
        <w:rPr>
          <w:rFonts w:ascii="Times New Roman" w:eastAsia="宋体" w:hAnsi="Times New Roman" w:cs="Times New Roman"/>
          <w:lang w:val="en-US" w:eastAsia="zh-CN"/>
        </w:rPr>
        <w:t>Touch</w:t>
      </w:r>
      <w:r w:rsidR="002B3CCA" w:rsidRPr="002B3CCA">
        <w:rPr>
          <w:rFonts w:ascii="Times New Roman" w:eastAsia="宋体" w:hAnsi="Times New Roman" w:cs="Times New Roman"/>
          <w:lang w:val="en-US" w:eastAsia="zh-CN"/>
        </w:rPr>
        <w:t xml:space="preserve"> Attribution Model in Online Advertising</w:t>
      </w:r>
    </w:p>
    <w:p w:rsidR="005D694E" w:rsidRPr="005D694E" w:rsidRDefault="005D694E" w:rsidP="00CD57D5">
      <w:pPr>
        <w:rPr>
          <w:rFonts w:ascii="Times New Roman" w:eastAsia="宋体" w:hAnsi="Times New Roman" w:cs="Times New Roman"/>
          <w:lang w:eastAsia="zh-CN"/>
        </w:rPr>
      </w:pPr>
    </w:p>
    <w:p w:rsidR="007D3C7A" w:rsidRDefault="005D694E" w:rsidP="00CD57D5">
      <w:pPr>
        <w:rPr>
          <w:rFonts w:ascii="Times New Roman" w:eastAsia="宋体" w:hAnsi="Times New Roman" w:cs="Times New Roman"/>
          <w:lang w:val="en-US" w:eastAsia="zh-CN"/>
        </w:rPr>
      </w:pPr>
      <w:r>
        <w:rPr>
          <w:rFonts w:ascii="Times New Roman" w:eastAsia="宋体" w:hAnsi="Times New Roman" w:cs="Times New Roman"/>
          <w:b/>
          <w:lang w:eastAsia="zh-CN"/>
        </w:rPr>
        <w:t>Abstract</w:t>
      </w:r>
      <w:r w:rsidRPr="00CD3ADF">
        <w:rPr>
          <w:rFonts w:ascii="Times New Roman" w:eastAsia="宋体" w:hAnsi="Times New Roman" w:cs="Times New Roman"/>
          <w:lang w:eastAsia="zh-CN"/>
        </w:rPr>
        <w:t>:</w:t>
      </w:r>
    </w:p>
    <w:p w:rsidR="007D3C7A" w:rsidRDefault="007D3C7A" w:rsidP="00CD57D5">
      <w:pPr>
        <w:rPr>
          <w:rFonts w:ascii="Times New Roman" w:eastAsia="宋体" w:hAnsi="Times New Roman" w:cs="Times New Roman"/>
          <w:lang w:val="en-US" w:eastAsia="zh-CN"/>
        </w:rPr>
      </w:pPr>
    </w:p>
    <w:p w:rsidR="00440B37" w:rsidRDefault="00440B37" w:rsidP="00440B37">
      <w:pPr>
        <w:jc w:val="both"/>
        <w:rPr>
          <w:rFonts w:ascii="Times New Roman" w:eastAsia="宋体" w:hAnsi="Times New Roman" w:cs="Times New Roman"/>
          <w:lang w:val="en-US" w:eastAsia="zh-CN"/>
        </w:rPr>
      </w:pPr>
      <w:r>
        <w:rPr>
          <w:rFonts w:ascii="Times New Roman" w:eastAsia="宋体" w:hAnsi="Times New Roman" w:cs="Times New Roman"/>
          <w:lang w:val="en-US" w:eastAsia="zh-CN"/>
        </w:rPr>
        <w:t xml:space="preserve">Nowadays, an advertisement campaign generally involves </w:t>
      </w:r>
      <w:r w:rsidRPr="007D3C7A">
        <w:rPr>
          <w:rFonts w:ascii="Times New Roman" w:eastAsia="宋体" w:hAnsi="Times New Roman" w:cs="Times New Roman"/>
          <w:lang w:val="en-US" w:eastAsia="zh-CN"/>
        </w:rPr>
        <w:t>multiple media channels, suchas search, display, social, mobile and vide</w:t>
      </w:r>
      <w:r>
        <w:rPr>
          <w:rFonts w:ascii="Times New Roman" w:eastAsia="宋体" w:hAnsi="Times New Roman" w:cs="Times New Roman"/>
          <w:lang w:val="en-US" w:eastAsia="zh-CN"/>
        </w:rPr>
        <w:t xml:space="preserve">o. As a result, </w:t>
      </w:r>
      <w:r w:rsidRPr="007D3C7A">
        <w:rPr>
          <w:rFonts w:ascii="Times New Roman" w:eastAsia="宋体" w:hAnsi="Times New Roman" w:cs="Times New Roman"/>
          <w:lang w:val="en-US" w:eastAsia="zh-CN"/>
        </w:rPr>
        <w:t>one of the most important problems in digitaladvertising</w:t>
      </w:r>
      <w:r>
        <w:rPr>
          <w:rFonts w:ascii="Times New Roman" w:eastAsia="宋体" w:hAnsi="Times New Roman" w:cs="Times New Roman"/>
          <w:lang w:val="en-US" w:eastAsia="zh-CN"/>
        </w:rPr>
        <w:t xml:space="preserve"> is multi-touch attribution, </w:t>
      </w:r>
      <w:r w:rsidR="007D3C7A">
        <w:rPr>
          <w:rFonts w:ascii="Times New Roman" w:eastAsia="宋体" w:hAnsi="Times New Roman" w:cs="Times New Roman"/>
          <w:lang w:val="en-US" w:eastAsia="zh-CN"/>
        </w:rPr>
        <w:t>which is to assign</w:t>
      </w:r>
      <w:r w:rsidR="007D3C7A" w:rsidRPr="007D3C7A">
        <w:rPr>
          <w:rFonts w:ascii="Times New Roman" w:eastAsia="宋体" w:hAnsi="Times New Roman" w:cs="Times New Roman"/>
          <w:lang w:val="en-US" w:eastAsia="zh-CN"/>
        </w:rPr>
        <w:t xml:space="preserve"> credit to </w:t>
      </w:r>
      <w:r w:rsidR="007D3C7A">
        <w:rPr>
          <w:rFonts w:ascii="Times New Roman" w:eastAsia="宋体" w:hAnsi="Times New Roman" w:cs="Times New Roman"/>
          <w:lang w:val="en-US" w:eastAsia="zh-CN"/>
        </w:rPr>
        <w:t>different</w:t>
      </w:r>
      <w:r w:rsidR="007D3C7A" w:rsidRPr="007D3C7A">
        <w:rPr>
          <w:rFonts w:ascii="Times New Roman" w:eastAsia="宋体" w:hAnsi="Times New Roman" w:cs="Times New Roman"/>
          <w:lang w:val="en-US" w:eastAsia="zh-CN"/>
        </w:rPr>
        <w:t xml:space="preserve"> advertisements for driving the userto the desirable ac</w:t>
      </w:r>
      <w:r w:rsidR="007D3C7A">
        <w:rPr>
          <w:rFonts w:ascii="Times New Roman" w:eastAsia="宋体" w:hAnsi="Times New Roman" w:cs="Times New Roman"/>
          <w:lang w:val="en-US" w:eastAsia="zh-CN"/>
        </w:rPr>
        <w:t xml:space="preserve">tions such as </w:t>
      </w:r>
      <w:r>
        <w:rPr>
          <w:rFonts w:ascii="Times New Roman" w:eastAsia="宋体" w:hAnsi="Times New Roman" w:cs="Times New Roman"/>
          <w:lang w:val="en-US" w:eastAsia="zh-CN"/>
        </w:rPr>
        <w:t xml:space="preserve">clicking an advertisement link or </w:t>
      </w:r>
      <w:r w:rsidR="007D3C7A">
        <w:rPr>
          <w:rFonts w:ascii="Times New Roman" w:eastAsia="宋体" w:hAnsi="Times New Roman" w:cs="Times New Roman"/>
          <w:lang w:val="en-US" w:eastAsia="zh-CN"/>
        </w:rPr>
        <w:t>making a purchase.</w:t>
      </w:r>
      <w:r>
        <w:rPr>
          <w:rFonts w:ascii="Times New Roman" w:eastAsia="宋体" w:hAnsi="Times New Roman" w:cs="Times New Roman"/>
          <w:lang w:val="en-US" w:eastAsia="zh-CN"/>
        </w:rPr>
        <w:t xml:space="preserve">For a long time, </w:t>
      </w:r>
      <w:r>
        <w:rPr>
          <w:rFonts w:ascii="Times New Roman" w:eastAsia="宋体" w:hAnsi="Times New Roman" w:cs="Times New Roman"/>
          <w:lang w:eastAsia="zh-CN"/>
        </w:rPr>
        <w:t>t</w:t>
      </w:r>
      <w:r w:rsidR="009E4F52" w:rsidRPr="007D3C7A">
        <w:rPr>
          <w:rFonts w:ascii="Times New Roman" w:eastAsia="宋体" w:hAnsi="Times New Roman" w:cs="Times New Roman"/>
          <w:lang w:eastAsia="zh-CN"/>
        </w:rPr>
        <w:t xml:space="preserve">he most commonly used attribution </w:t>
      </w:r>
      <w:r>
        <w:rPr>
          <w:rFonts w:ascii="Times New Roman" w:eastAsia="宋体" w:hAnsi="Times New Roman" w:cs="Times New Roman"/>
          <w:lang w:eastAsia="zh-CN"/>
        </w:rPr>
        <w:t>strategy</w:t>
      </w:r>
      <w:r w:rsidR="009E4F52" w:rsidRPr="007D3C7A">
        <w:rPr>
          <w:rFonts w:ascii="Times New Roman" w:eastAsia="宋体" w:hAnsi="Times New Roman" w:cs="Times New Roman"/>
          <w:lang w:eastAsia="zh-CN"/>
        </w:rPr>
        <w:t xml:space="preserve"> in the industry is to </w:t>
      </w:r>
      <w:r>
        <w:rPr>
          <w:rFonts w:ascii="Times New Roman" w:eastAsia="宋体" w:hAnsi="Times New Roman" w:cs="Times New Roman"/>
          <w:lang w:eastAsia="zh-CN"/>
        </w:rPr>
        <w:t xml:space="preserve">simply </w:t>
      </w:r>
      <w:r w:rsidR="009E4F52" w:rsidRPr="007D3C7A">
        <w:rPr>
          <w:rFonts w:ascii="Times New Roman" w:eastAsia="宋体" w:hAnsi="Times New Roman" w:cs="Times New Roman"/>
          <w:lang w:eastAsia="zh-CN"/>
        </w:rPr>
        <w:t xml:space="preserve">assign fullcredit to a single advertising channel, typically the last </w:t>
      </w:r>
      <w:r>
        <w:rPr>
          <w:rFonts w:ascii="Times New Roman" w:eastAsia="宋体" w:hAnsi="Times New Roman" w:cs="Times New Roman"/>
          <w:lang w:eastAsia="zh-CN"/>
        </w:rPr>
        <w:t>adsbefore</w:t>
      </w:r>
      <w:r w:rsidR="009E4F52" w:rsidRPr="007D3C7A">
        <w:rPr>
          <w:rFonts w:ascii="Times New Roman" w:eastAsia="宋体" w:hAnsi="Times New Roman" w:cs="Times New Roman"/>
          <w:lang w:eastAsia="zh-CN"/>
        </w:rPr>
        <w:t xml:space="preserve"> a</w:t>
      </w:r>
      <w:r>
        <w:rPr>
          <w:rFonts w:ascii="Times New Roman" w:eastAsia="宋体" w:hAnsi="Times New Roman" w:cs="Times New Roman"/>
          <w:lang w:eastAsia="zh-CN"/>
        </w:rPr>
        <w:t xml:space="preserve"> desired action</w:t>
      </w:r>
      <w:r w:rsidR="009E4F52" w:rsidRPr="007D3C7A">
        <w:rPr>
          <w:rFonts w:ascii="Times New Roman" w:eastAsia="宋体" w:hAnsi="Times New Roman" w:cs="Times New Roman"/>
          <w:lang w:eastAsia="zh-CN"/>
        </w:rPr>
        <w:t xml:space="preserve"> (”last-touch” attribution).</w:t>
      </w:r>
      <w:r w:rsidR="007D3C7A" w:rsidRPr="007D3C7A">
        <w:rPr>
          <w:rFonts w:ascii="Times New Roman" w:eastAsia="宋体" w:hAnsi="Times New Roman" w:cs="Times New Roman"/>
          <w:lang w:val="en-US" w:eastAsia="zh-CN"/>
        </w:rPr>
        <w:t>Ratherthan giving all the credit to</w:t>
      </w:r>
      <w:r>
        <w:rPr>
          <w:rFonts w:ascii="Times New Roman" w:eastAsia="宋体" w:hAnsi="Times New Roman" w:cs="Times New Roman"/>
          <w:lang w:val="en-US" w:eastAsia="zh-CN"/>
        </w:rPr>
        <w:t xml:space="preserve"> the last ad a user sees, multi-</w:t>
      </w:r>
      <w:r w:rsidR="007D3C7A" w:rsidRPr="007D3C7A">
        <w:rPr>
          <w:rFonts w:ascii="Times New Roman" w:eastAsia="宋体" w:hAnsi="Times New Roman" w:cs="Times New Roman"/>
          <w:lang w:val="en-US" w:eastAsia="zh-CN"/>
        </w:rPr>
        <w:t>touch attribution allows more than one ads to get the creditbased on their correspondin</w:t>
      </w:r>
      <w:r>
        <w:rPr>
          <w:rFonts w:ascii="Times New Roman" w:eastAsia="宋体" w:hAnsi="Times New Roman" w:cs="Times New Roman"/>
          <w:lang w:val="en-US" w:eastAsia="zh-CN"/>
        </w:rPr>
        <w:t xml:space="preserve">g contributions. Using a </w:t>
      </w:r>
      <w:r w:rsidRPr="007D3C7A">
        <w:rPr>
          <w:rFonts w:ascii="Times New Roman" w:eastAsia="宋体" w:hAnsi="Times New Roman" w:cs="Times New Roman"/>
          <w:lang w:eastAsia="zh-CN"/>
        </w:rPr>
        <w:t>using data-dr</w:t>
      </w:r>
      <w:r w:rsidR="002B3CCA">
        <w:rPr>
          <w:rFonts w:ascii="Times New Roman" w:eastAsia="宋体" w:hAnsi="Times New Roman" w:cs="Times New Roman"/>
          <w:lang w:eastAsia="zh-CN"/>
        </w:rPr>
        <w:t>iven approach, we</w:t>
      </w:r>
      <w:r w:rsidR="008D66E2">
        <w:rPr>
          <w:rFonts w:ascii="Times New Roman" w:eastAsia="宋体" w:hAnsi="Times New Roman" w:cs="Times New Roman"/>
          <w:lang w:eastAsia="zh-CN"/>
        </w:rPr>
        <w:t xml:space="preserve"> here</w:t>
      </w:r>
      <w:r w:rsidR="002B3CCA">
        <w:rPr>
          <w:rFonts w:ascii="Times New Roman" w:eastAsia="宋体" w:hAnsi="Times New Roman" w:cs="Times New Roman"/>
          <w:lang w:eastAsia="zh-CN"/>
        </w:rPr>
        <w:t xml:space="preserve"> propose a </w:t>
      </w:r>
      <w:r w:rsidR="008D66E2">
        <w:rPr>
          <w:rFonts w:ascii="Times New Roman" w:eastAsia="宋体" w:hAnsi="Times New Roman" w:cs="Times New Roman"/>
          <w:lang w:eastAsia="zh-CN"/>
        </w:rPr>
        <w:t xml:space="preserve">novel </w:t>
      </w:r>
      <w:r w:rsidR="008D66E2">
        <w:rPr>
          <w:rFonts w:ascii="Times New Roman" w:eastAsia="宋体" w:hAnsi="Times New Roman" w:cs="Times New Roman"/>
          <w:lang w:val="en-US" w:eastAsia="zh-CN"/>
        </w:rPr>
        <w:t>m</w:t>
      </w:r>
      <w:r w:rsidR="008D66E2" w:rsidRPr="002B3CCA">
        <w:rPr>
          <w:rFonts w:ascii="Times New Roman" w:eastAsia="宋体" w:hAnsi="Times New Roman" w:cs="Times New Roman"/>
          <w:lang w:val="en-US" w:eastAsia="zh-CN"/>
        </w:rPr>
        <w:t>ulti-</w:t>
      </w:r>
      <w:r w:rsidR="008D66E2">
        <w:rPr>
          <w:rFonts w:ascii="Times New Roman" w:eastAsia="宋体" w:hAnsi="Times New Roman" w:cs="Times New Roman"/>
          <w:lang w:val="en-US" w:eastAsia="zh-CN"/>
        </w:rPr>
        <w:t xml:space="preserve">touch attribution model </w:t>
      </w:r>
      <w:r w:rsidR="00375D78">
        <w:rPr>
          <w:rFonts w:ascii="Times New Roman" w:eastAsia="宋体" w:hAnsi="Times New Roman" w:cs="Times New Roman"/>
          <w:lang w:val="en-US" w:eastAsia="zh-CN"/>
        </w:rPr>
        <w:t>called Additive Impact Model (AIM) based on survival analysis. We experiment with a real-world advertisement data set and show that the proposed AIM model is quite promising.</w:t>
      </w:r>
    </w:p>
    <w:p w:rsidR="00550BB1" w:rsidRDefault="00550BB1" w:rsidP="00CD57D5">
      <w:pPr>
        <w:rPr>
          <w:rFonts w:ascii="Times New Roman" w:eastAsia="宋体" w:hAnsi="Times New Roman" w:cs="Times New Roman"/>
          <w:b/>
          <w:lang w:eastAsia="zh-CN"/>
        </w:rPr>
      </w:pPr>
      <w:bookmarkStart w:id="0" w:name="_GoBack"/>
      <w:bookmarkEnd w:id="0"/>
    </w:p>
    <w:p w:rsidR="002D0F33" w:rsidRDefault="00CD3ADF" w:rsidP="00CD57D5">
      <w:pPr>
        <w:rPr>
          <w:rFonts w:ascii="Times New Roman" w:eastAsia="宋体" w:hAnsi="Times New Roman" w:cs="Times New Roman"/>
          <w:lang w:eastAsia="zh-CN"/>
        </w:rPr>
      </w:pPr>
      <w:r w:rsidRPr="00CD3ADF">
        <w:rPr>
          <w:rFonts w:ascii="Times New Roman" w:eastAsia="宋体" w:hAnsi="Times New Roman" w:cs="Times New Roman"/>
          <w:b/>
          <w:lang w:eastAsia="zh-CN"/>
        </w:rPr>
        <w:t>Bio</w:t>
      </w:r>
      <w:r w:rsidR="00F65F19">
        <w:rPr>
          <w:rFonts w:ascii="Times New Roman" w:eastAsia="宋体" w:hAnsi="Times New Roman" w:cs="Times New Roman"/>
          <w:lang w:eastAsia="zh-CN"/>
        </w:rPr>
        <w:t>:</w:t>
      </w:r>
    </w:p>
    <w:p w:rsidR="00D24FBC" w:rsidRDefault="00550BB1" w:rsidP="001C608E">
      <w:pPr>
        <w:rPr>
          <w:rFonts w:ascii="Times New Roman" w:eastAsia="宋体" w:hAnsi="Times New Roman" w:cs="Times New Roman"/>
          <w:lang w:eastAsia="zh-CN"/>
        </w:rPr>
      </w:pPr>
      <w:r w:rsidRPr="00550BB1">
        <w:rPr>
          <w:rFonts w:ascii="Times New Roman" w:eastAsia="宋体" w:hAnsi="Times New Roman" w:cs="Times New Roman"/>
          <w:lang w:eastAsia="zh-CN"/>
        </w:rPr>
        <w:t xml:space="preserve">Ya Zhang received her B.S. degree from Tsinghua University, China in 2000, and Ph.D. degree in Information Sciences and Technology from the Pennsylvania State University in 2005. </w:t>
      </w:r>
    </w:p>
    <w:p w:rsidR="00D24FBC" w:rsidRDefault="00D24FBC" w:rsidP="001C608E">
      <w:pPr>
        <w:rPr>
          <w:rFonts w:ascii="Times New Roman" w:eastAsia="宋体" w:hAnsi="Times New Roman" w:cs="Times New Roman"/>
          <w:lang w:eastAsia="zh-CN"/>
        </w:rPr>
      </w:pPr>
    </w:p>
    <w:p w:rsidR="001C608E" w:rsidRPr="001C608E" w:rsidRDefault="00D24FBC" w:rsidP="001C608E">
      <w:pPr>
        <w:rPr>
          <w:rFonts w:ascii="Times New Roman" w:eastAsia="宋体" w:hAnsi="Times New Roman" w:cs="Times New Roman"/>
          <w:lang w:eastAsia="zh-CN"/>
        </w:rPr>
      </w:pPr>
      <w:r>
        <w:rPr>
          <w:rFonts w:ascii="Times New Roman" w:eastAsia="宋体" w:hAnsi="Times New Roman" w:cs="Times New Roman"/>
          <w:lang w:eastAsia="zh-CN"/>
        </w:rPr>
        <w:t>Ya Zhang is a Professor in</w:t>
      </w:r>
      <w:r w:rsidR="001C608E" w:rsidRPr="001C608E">
        <w:rPr>
          <w:rFonts w:ascii="Times New Roman" w:eastAsia="宋体" w:hAnsi="Times New Roman" w:cs="Times New Roman"/>
          <w:lang w:eastAsia="zh-CN"/>
        </w:rPr>
        <w:t xml:space="preserve"> the Department of Electronic Engineering at the Shanghai Jiao </w:t>
      </w:r>
      <w:r>
        <w:rPr>
          <w:rFonts w:ascii="Times New Roman" w:eastAsia="宋体" w:hAnsi="Times New Roman" w:cs="Times New Roman"/>
          <w:lang w:eastAsia="zh-CN"/>
        </w:rPr>
        <w:t>Tong University since 2010</w:t>
      </w:r>
      <w:r w:rsidR="001C608E" w:rsidRPr="001C608E">
        <w:rPr>
          <w:rFonts w:ascii="Times New Roman" w:eastAsia="宋体" w:hAnsi="Times New Roman" w:cs="Times New Roman"/>
          <w:lang w:eastAsia="zh-CN"/>
        </w:rPr>
        <w:t xml:space="preserve">. </w:t>
      </w:r>
      <w:r w:rsidR="003B5D7F" w:rsidRPr="00550BB1">
        <w:rPr>
          <w:rFonts w:ascii="Times New Roman" w:eastAsia="宋体" w:hAnsi="Times New Roman" w:cs="Times New Roman"/>
          <w:lang w:eastAsia="zh-CN"/>
        </w:rPr>
        <w:t>Her research interest is mainly on machine learning applications, information retrieval, web science, and social network mining.</w:t>
      </w:r>
      <w:r w:rsidR="001C608E" w:rsidRPr="001C608E">
        <w:rPr>
          <w:rFonts w:ascii="Times New Roman" w:eastAsia="宋体" w:hAnsi="Times New Roman" w:cs="Times New Roman"/>
          <w:lang w:eastAsia="zh-CN"/>
        </w:rPr>
        <w:t xml:space="preserve">Before joining Shanghai Jiao Tong University, </w:t>
      </w:r>
      <w:r>
        <w:rPr>
          <w:rFonts w:ascii="Times New Roman" w:eastAsia="宋体" w:hAnsi="Times New Roman" w:cs="Times New Roman"/>
          <w:lang w:eastAsia="zh-CN"/>
        </w:rPr>
        <w:t>she</w:t>
      </w:r>
      <w:r w:rsidR="001C608E" w:rsidRPr="001C608E">
        <w:rPr>
          <w:rFonts w:ascii="Times New Roman" w:eastAsia="宋体" w:hAnsi="Times New Roman" w:cs="Times New Roman"/>
          <w:lang w:eastAsia="zh-CN"/>
        </w:rPr>
        <w:t xml:space="preserve"> was a research manager at Yahoo Labs, where she leaded a R&amp;D team of researchers with strong background in data mining and machine learning to improve the web search quality of Yahoo international markets. Prior to joining Yahoo, Dr. Zhang was a tenure-track assistant professor at University of Ka</w:t>
      </w:r>
      <w:r w:rsidR="001C608E">
        <w:rPr>
          <w:rFonts w:ascii="Times New Roman" w:eastAsia="宋体" w:hAnsi="Times New Roman" w:cs="Times New Roman"/>
          <w:lang w:eastAsia="zh-CN"/>
        </w:rPr>
        <w:t xml:space="preserve">nsas. Dr. Zhang published over </w:t>
      </w:r>
      <w:r w:rsidR="001C608E">
        <w:rPr>
          <w:rFonts w:ascii="Times New Roman" w:eastAsia="宋体" w:hAnsi="Times New Roman" w:cs="Times New Roman" w:hint="eastAsia"/>
          <w:lang w:eastAsia="zh-CN"/>
        </w:rPr>
        <w:t>4</w:t>
      </w:r>
      <w:r w:rsidR="001C608E" w:rsidRPr="001C608E">
        <w:rPr>
          <w:rFonts w:ascii="Times New Roman" w:eastAsia="宋体" w:hAnsi="Times New Roman" w:cs="Times New Roman"/>
          <w:lang w:eastAsia="zh-CN"/>
        </w:rPr>
        <w:t xml:space="preserve">0 refereed publications in prestigious international conferences and journals including SIGIR, </w:t>
      </w:r>
      <w:r w:rsidR="003B5D7F">
        <w:rPr>
          <w:rFonts w:ascii="Times New Roman" w:eastAsia="宋体" w:hAnsi="Times New Roman" w:cs="Times New Roman" w:hint="eastAsia"/>
          <w:lang w:eastAsia="zh-CN"/>
        </w:rPr>
        <w:t>ICDM</w:t>
      </w:r>
      <w:r w:rsidR="003B5D7F">
        <w:rPr>
          <w:rFonts w:ascii="Times New Roman" w:eastAsia="宋体" w:hAnsi="Times New Roman" w:cs="Times New Roman"/>
          <w:lang w:val="en-US" w:eastAsia="zh-CN"/>
        </w:rPr>
        <w:t xml:space="preserve">, </w:t>
      </w:r>
      <w:r w:rsidR="001C608E" w:rsidRPr="001C608E">
        <w:rPr>
          <w:rFonts w:ascii="Times New Roman" w:eastAsia="宋体" w:hAnsi="Times New Roman" w:cs="Times New Roman"/>
          <w:lang w:eastAsia="zh-CN"/>
        </w:rPr>
        <w:t xml:space="preserve">WWW, NIPS, ICDM and KDD. She was nominated for the best paper award of the American Medical Informatics Association Annual Symposium in 2002 and was a recipient of the best paper award of the IEEE CVPR 2005 Workshop on Computer Vision Methods for Bioinformatics in 2005. She currently holds </w:t>
      </w:r>
      <w:r w:rsidR="001C608E">
        <w:rPr>
          <w:rFonts w:ascii="Times New Roman" w:eastAsia="宋体" w:hAnsi="Times New Roman" w:cs="Times New Roman" w:hint="eastAsia"/>
          <w:lang w:eastAsia="zh-CN"/>
        </w:rPr>
        <w:t>3</w:t>
      </w:r>
      <w:r w:rsidR="001C608E" w:rsidRPr="001C608E">
        <w:rPr>
          <w:rFonts w:ascii="Times New Roman" w:eastAsia="宋体" w:hAnsi="Times New Roman" w:cs="Times New Roman"/>
          <w:lang w:eastAsia="zh-CN"/>
        </w:rPr>
        <w:t xml:space="preserve"> US patents and has </w:t>
      </w:r>
      <w:r w:rsidR="0081396F">
        <w:rPr>
          <w:rFonts w:ascii="Times New Roman" w:eastAsia="宋体" w:hAnsi="Times New Roman" w:cs="Times New Roman" w:hint="eastAsia"/>
          <w:lang w:eastAsia="zh-CN"/>
        </w:rPr>
        <w:t>a dozen of</w:t>
      </w:r>
      <w:r w:rsidR="00551279">
        <w:rPr>
          <w:rFonts w:ascii="Times New Roman" w:eastAsia="宋体" w:hAnsi="Times New Roman" w:cs="Times New Roman"/>
          <w:lang w:eastAsia="zh-CN"/>
        </w:rPr>
        <w:t>Chinese and US</w:t>
      </w:r>
      <w:r w:rsidR="001C608E" w:rsidRPr="001C608E">
        <w:rPr>
          <w:rFonts w:ascii="Times New Roman" w:eastAsia="宋体" w:hAnsi="Times New Roman" w:cs="Times New Roman"/>
          <w:lang w:eastAsia="zh-CN"/>
        </w:rPr>
        <w:t>patents pending in the areas of web search</w:t>
      </w:r>
      <w:r w:rsidR="0081396F">
        <w:rPr>
          <w:rFonts w:ascii="Times New Roman" w:eastAsia="宋体" w:hAnsi="Times New Roman" w:cs="Times New Roman"/>
          <w:lang w:eastAsia="zh-CN"/>
        </w:rPr>
        <w:t xml:space="preserve"> and data mining</w:t>
      </w:r>
      <w:r w:rsidR="001C608E" w:rsidRPr="001C608E">
        <w:rPr>
          <w:rFonts w:ascii="Times New Roman" w:eastAsia="宋体" w:hAnsi="Times New Roman" w:cs="Times New Roman"/>
          <w:lang w:eastAsia="zh-CN"/>
        </w:rPr>
        <w:t>.</w:t>
      </w:r>
    </w:p>
    <w:p w:rsidR="001C608E" w:rsidRDefault="001C608E" w:rsidP="00CD57D5">
      <w:pPr>
        <w:rPr>
          <w:rFonts w:ascii="Times New Roman" w:eastAsia="宋体" w:hAnsi="Times New Roman" w:cs="Times New Roman"/>
          <w:lang w:eastAsia="zh-CN"/>
        </w:rPr>
      </w:pPr>
    </w:p>
    <w:p w:rsidR="001C608E" w:rsidRPr="00550BB1" w:rsidRDefault="001C608E" w:rsidP="00CD57D5">
      <w:pPr>
        <w:rPr>
          <w:rFonts w:ascii="Times New Roman" w:eastAsia="宋体" w:hAnsi="Times New Roman" w:cs="Times New Roman"/>
          <w:lang w:eastAsia="zh-CN"/>
        </w:rPr>
      </w:pPr>
    </w:p>
    <w:sectPr w:rsidR="001C608E" w:rsidRPr="00550BB1" w:rsidSect="00000A6C">
      <w:pgSz w:w="11900" w:h="16840"/>
      <w:pgMar w:top="1134" w:right="1276"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A21" w:rsidRDefault="000A3A21" w:rsidP="00427FD7">
      <w:r>
        <w:separator/>
      </w:r>
    </w:p>
  </w:endnote>
  <w:endnote w:type="continuationSeparator" w:id="1">
    <w:p w:rsidR="000A3A21" w:rsidRDefault="000A3A21" w:rsidP="00427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CERG_Chinese_Font">
    <w:altName w:val="宋体"/>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A21" w:rsidRDefault="000A3A21" w:rsidP="00427FD7">
      <w:r>
        <w:separator/>
      </w:r>
    </w:p>
  </w:footnote>
  <w:footnote w:type="continuationSeparator" w:id="1">
    <w:p w:rsidR="000A3A21" w:rsidRDefault="000A3A21" w:rsidP="00427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24C5F"/>
    <w:multiLevelType w:val="multilevel"/>
    <w:tmpl w:val="CFB4A8E2"/>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F66DCA"/>
    <w:rsid w:val="00000A6C"/>
    <w:rsid w:val="00013ECA"/>
    <w:rsid w:val="000302E7"/>
    <w:rsid w:val="000646D0"/>
    <w:rsid w:val="000A3A21"/>
    <w:rsid w:val="000B16DF"/>
    <w:rsid w:val="000D33A0"/>
    <w:rsid w:val="000E34D3"/>
    <w:rsid w:val="001075A0"/>
    <w:rsid w:val="001300AB"/>
    <w:rsid w:val="001C2FA8"/>
    <w:rsid w:val="001C608E"/>
    <w:rsid w:val="001F30E1"/>
    <w:rsid w:val="0021380D"/>
    <w:rsid w:val="00277F0B"/>
    <w:rsid w:val="002871EB"/>
    <w:rsid w:val="002B3CCA"/>
    <w:rsid w:val="002B42C0"/>
    <w:rsid w:val="002D0E08"/>
    <w:rsid w:val="002D0F33"/>
    <w:rsid w:val="003008F3"/>
    <w:rsid w:val="00362B13"/>
    <w:rsid w:val="003757EA"/>
    <w:rsid w:val="00375D78"/>
    <w:rsid w:val="003B5D7F"/>
    <w:rsid w:val="003C6CFC"/>
    <w:rsid w:val="003D3B3F"/>
    <w:rsid w:val="003F131B"/>
    <w:rsid w:val="0040052D"/>
    <w:rsid w:val="004152BF"/>
    <w:rsid w:val="00427FD7"/>
    <w:rsid w:val="00440B37"/>
    <w:rsid w:val="004802AF"/>
    <w:rsid w:val="004C05A2"/>
    <w:rsid w:val="00506E79"/>
    <w:rsid w:val="00534889"/>
    <w:rsid w:val="00550BB1"/>
    <w:rsid w:val="00551279"/>
    <w:rsid w:val="005570C3"/>
    <w:rsid w:val="00563B73"/>
    <w:rsid w:val="00594A96"/>
    <w:rsid w:val="005D694E"/>
    <w:rsid w:val="0062616D"/>
    <w:rsid w:val="00635357"/>
    <w:rsid w:val="0064732B"/>
    <w:rsid w:val="00656554"/>
    <w:rsid w:val="00656675"/>
    <w:rsid w:val="00684DCB"/>
    <w:rsid w:val="006E0167"/>
    <w:rsid w:val="006F7332"/>
    <w:rsid w:val="00752C35"/>
    <w:rsid w:val="007C1263"/>
    <w:rsid w:val="007D3C7A"/>
    <w:rsid w:val="007F16C7"/>
    <w:rsid w:val="00804DCB"/>
    <w:rsid w:val="0081396F"/>
    <w:rsid w:val="00892F0A"/>
    <w:rsid w:val="008C59D8"/>
    <w:rsid w:val="008D66E2"/>
    <w:rsid w:val="008F1D94"/>
    <w:rsid w:val="009175D1"/>
    <w:rsid w:val="0099306B"/>
    <w:rsid w:val="009B15BE"/>
    <w:rsid w:val="009E4F52"/>
    <w:rsid w:val="00A22F89"/>
    <w:rsid w:val="00A4218A"/>
    <w:rsid w:val="00AD2D7E"/>
    <w:rsid w:val="00AD56DF"/>
    <w:rsid w:val="00AF42DC"/>
    <w:rsid w:val="00AF445E"/>
    <w:rsid w:val="00B138E8"/>
    <w:rsid w:val="00B3710C"/>
    <w:rsid w:val="00B62F0F"/>
    <w:rsid w:val="00B749AE"/>
    <w:rsid w:val="00B75525"/>
    <w:rsid w:val="00BA7321"/>
    <w:rsid w:val="00C50598"/>
    <w:rsid w:val="00C634E0"/>
    <w:rsid w:val="00C76FCC"/>
    <w:rsid w:val="00C81563"/>
    <w:rsid w:val="00C84204"/>
    <w:rsid w:val="00C92AA2"/>
    <w:rsid w:val="00CD3ADF"/>
    <w:rsid w:val="00CD57D5"/>
    <w:rsid w:val="00CE66D1"/>
    <w:rsid w:val="00D24FBC"/>
    <w:rsid w:val="00D3652D"/>
    <w:rsid w:val="00D526C4"/>
    <w:rsid w:val="00D62B48"/>
    <w:rsid w:val="00D64691"/>
    <w:rsid w:val="00DD0F87"/>
    <w:rsid w:val="00E330DB"/>
    <w:rsid w:val="00E82B48"/>
    <w:rsid w:val="00EC19A0"/>
    <w:rsid w:val="00EC5185"/>
    <w:rsid w:val="00F46313"/>
    <w:rsid w:val="00F549EB"/>
    <w:rsid w:val="00F65F19"/>
    <w:rsid w:val="00F66DCA"/>
    <w:rsid w:val="00FD59CF"/>
    <w:rsid w:val="00FE38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6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yle2">
    <w:name w:val="Style2"/>
    <w:uiPriority w:val="99"/>
    <w:rsid w:val="002B42C0"/>
    <w:pPr>
      <w:numPr>
        <w:numId w:val="1"/>
      </w:numPr>
    </w:pPr>
  </w:style>
  <w:style w:type="paragraph" w:styleId="a3">
    <w:name w:val="Balloon Text"/>
    <w:basedOn w:val="a"/>
    <w:link w:val="Char"/>
    <w:uiPriority w:val="99"/>
    <w:semiHidden/>
    <w:unhideWhenUsed/>
    <w:rsid w:val="00000A6C"/>
    <w:rPr>
      <w:rFonts w:ascii="Tahoma" w:hAnsi="Tahoma" w:cs="Tahoma"/>
      <w:sz w:val="16"/>
      <w:szCs w:val="16"/>
    </w:rPr>
  </w:style>
  <w:style w:type="character" w:customStyle="1" w:styleId="Char">
    <w:name w:val="批注框文本 Char"/>
    <w:basedOn w:val="a0"/>
    <w:link w:val="a3"/>
    <w:uiPriority w:val="99"/>
    <w:semiHidden/>
    <w:rsid w:val="00000A6C"/>
    <w:rPr>
      <w:rFonts w:ascii="Tahoma" w:hAnsi="Tahoma" w:cs="Tahoma"/>
      <w:sz w:val="16"/>
      <w:szCs w:val="16"/>
    </w:rPr>
  </w:style>
  <w:style w:type="character" w:styleId="a4">
    <w:name w:val="annotation reference"/>
    <w:basedOn w:val="a0"/>
    <w:uiPriority w:val="99"/>
    <w:semiHidden/>
    <w:unhideWhenUsed/>
    <w:rsid w:val="00000A6C"/>
    <w:rPr>
      <w:sz w:val="16"/>
      <w:szCs w:val="16"/>
    </w:rPr>
  </w:style>
  <w:style w:type="paragraph" w:styleId="a5">
    <w:name w:val="annotation text"/>
    <w:basedOn w:val="a"/>
    <w:link w:val="Char0"/>
    <w:uiPriority w:val="99"/>
    <w:semiHidden/>
    <w:unhideWhenUsed/>
    <w:rsid w:val="00000A6C"/>
    <w:rPr>
      <w:sz w:val="20"/>
      <w:szCs w:val="20"/>
    </w:rPr>
  </w:style>
  <w:style w:type="character" w:customStyle="1" w:styleId="Char0">
    <w:name w:val="批注文字 Char"/>
    <w:basedOn w:val="a0"/>
    <w:link w:val="a5"/>
    <w:uiPriority w:val="99"/>
    <w:semiHidden/>
    <w:rsid w:val="00000A6C"/>
    <w:rPr>
      <w:sz w:val="20"/>
      <w:szCs w:val="20"/>
    </w:rPr>
  </w:style>
  <w:style w:type="paragraph" w:styleId="a6">
    <w:name w:val="annotation subject"/>
    <w:basedOn w:val="a5"/>
    <w:next w:val="a5"/>
    <w:link w:val="Char1"/>
    <w:uiPriority w:val="99"/>
    <w:semiHidden/>
    <w:unhideWhenUsed/>
    <w:rsid w:val="00000A6C"/>
    <w:rPr>
      <w:b/>
      <w:bCs/>
    </w:rPr>
  </w:style>
  <w:style w:type="character" w:customStyle="1" w:styleId="Char1">
    <w:name w:val="批注主题 Char"/>
    <w:basedOn w:val="Char0"/>
    <w:link w:val="a6"/>
    <w:uiPriority w:val="99"/>
    <w:semiHidden/>
    <w:rsid w:val="00000A6C"/>
    <w:rPr>
      <w:b/>
      <w:bCs/>
      <w:sz w:val="20"/>
      <w:szCs w:val="20"/>
    </w:rPr>
  </w:style>
  <w:style w:type="paragraph" w:styleId="a7">
    <w:name w:val="Revision"/>
    <w:hidden/>
    <w:uiPriority w:val="99"/>
    <w:semiHidden/>
    <w:rsid w:val="00534889"/>
  </w:style>
  <w:style w:type="paragraph" w:styleId="a8">
    <w:name w:val="header"/>
    <w:basedOn w:val="a"/>
    <w:link w:val="Char2"/>
    <w:uiPriority w:val="99"/>
    <w:semiHidden/>
    <w:unhideWhenUsed/>
    <w:rsid w:val="00427FD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427FD7"/>
    <w:rPr>
      <w:sz w:val="18"/>
      <w:szCs w:val="18"/>
    </w:rPr>
  </w:style>
  <w:style w:type="paragraph" w:styleId="a9">
    <w:name w:val="footer"/>
    <w:basedOn w:val="a"/>
    <w:link w:val="Char3"/>
    <w:uiPriority w:val="99"/>
    <w:semiHidden/>
    <w:unhideWhenUsed/>
    <w:rsid w:val="00427FD7"/>
    <w:pPr>
      <w:tabs>
        <w:tab w:val="center" w:pos="4153"/>
        <w:tab w:val="right" w:pos="8306"/>
      </w:tabs>
      <w:snapToGrid w:val="0"/>
    </w:pPr>
    <w:rPr>
      <w:sz w:val="18"/>
      <w:szCs w:val="18"/>
    </w:rPr>
  </w:style>
  <w:style w:type="character" w:customStyle="1" w:styleId="Char3">
    <w:name w:val="页脚 Char"/>
    <w:basedOn w:val="a0"/>
    <w:link w:val="a9"/>
    <w:uiPriority w:val="99"/>
    <w:semiHidden/>
    <w:rsid w:val="00427FD7"/>
    <w:rPr>
      <w:sz w:val="18"/>
      <w:szCs w:val="18"/>
    </w:rPr>
  </w:style>
  <w:style w:type="paragraph" w:styleId="aa">
    <w:name w:val="Date"/>
    <w:basedOn w:val="a"/>
    <w:next w:val="a"/>
    <w:link w:val="Char4"/>
    <w:uiPriority w:val="99"/>
    <w:semiHidden/>
    <w:unhideWhenUsed/>
    <w:rsid w:val="00427FD7"/>
    <w:pPr>
      <w:ind w:leftChars="2500" w:left="100"/>
    </w:pPr>
  </w:style>
  <w:style w:type="character" w:customStyle="1" w:styleId="Char4">
    <w:name w:val="日期 Char"/>
    <w:basedOn w:val="a0"/>
    <w:link w:val="aa"/>
    <w:uiPriority w:val="99"/>
    <w:semiHidden/>
    <w:rsid w:val="00427FD7"/>
  </w:style>
  <w:style w:type="table" w:styleId="ab">
    <w:name w:val="Table Grid"/>
    <w:basedOn w:val="a1"/>
    <w:uiPriority w:val="59"/>
    <w:rsid w:val="00427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7FD7"/>
  </w:style>
  <w:style w:type="character" w:customStyle="1" w:styleId="object">
    <w:name w:val="object"/>
    <w:basedOn w:val="a0"/>
    <w:rsid w:val="00427FD7"/>
  </w:style>
  <w:style w:type="character" w:styleId="ac">
    <w:name w:val="Hyperlink"/>
    <w:basedOn w:val="a0"/>
    <w:uiPriority w:val="99"/>
    <w:semiHidden/>
    <w:unhideWhenUsed/>
    <w:rsid w:val="00427FD7"/>
    <w:rPr>
      <w:color w:val="0000FF"/>
      <w:u w:val="single"/>
    </w:rPr>
  </w:style>
  <w:style w:type="paragraph" w:styleId="ad">
    <w:name w:val="Normal (Web)"/>
    <w:basedOn w:val="a"/>
    <w:uiPriority w:val="99"/>
    <w:semiHidden/>
    <w:unhideWhenUsed/>
    <w:rsid w:val="00427FD7"/>
    <w:pPr>
      <w:spacing w:before="100" w:beforeAutospacing="1" w:after="100" w:afterAutospacing="1"/>
    </w:pPr>
    <w:rPr>
      <w:rFonts w:ascii="宋体" w:eastAsia="宋体" w:hAnsi="宋体" w:cs="宋体"/>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yle2">
    <w:name w:val="Style2"/>
    <w:uiPriority w:val="99"/>
    <w:rsid w:val="002B42C0"/>
    <w:pPr>
      <w:numPr>
        <w:numId w:val="1"/>
      </w:numPr>
    </w:pPr>
  </w:style>
  <w:style w:type="paragraph" w:styleId="a3">
    <w:name w:val="Balloon Text"/>
    <w:basedOn w:val="a"/>
    <w:link w:val="a4"/>
    <w:uiPriority w:val="99"/>
    <w:semiHidden/>
    <w:unhideWhenUsed/>
    <w:rsid w:val="00000A6C"/>
    <w:rPr>
      <w:rFonts w:ascii="Tahoma" w:hAnsi="Tahoma" w:cs="Tahoma"/>
      <w:sz w:val="16"/>
      <w:szCs w:val="16"/>
    </w:rPr>
  </w:style>
  <w:style w:type="character" w:customStyle="1" w:styleId="a4">
    <w:name w:val="批注框文本字符"/>
    <w:basedOn w:val="a0"/>
    <w:link w:val="a3"/>
    <w:uiPriority w:val="99"/>
    <w:semiHidden/>
    <w:rsid w:val="00000A6C"/>
    <w:rPr>
      <w:rFonts w:ascii="Tahoma" w:hAnsi="Tahoma" w:cs="Tahoma"/>
      <w:sz w:val="16"/>
      <w:szCs w:val="16"/>
    </w:rPr>
  </w:style>
  <w:style w:type="character" w:styleId="a5">
    <w:name w:val="annotation reference"/>
    <w:basedOn w:val="a0"/>
    <w:uiPriority w:val="99"/>
    <w:semiHidden/>
    <w:unhideWhenUsed/>
    <w:rsid w:val="00000A6C"/>
    <w:rPr>
      <w:sz w:val="16"/>
      <w:szCs w:val="16"/>
    </w:rPr>
  </w:style>
  <w:style w:type="paragraph" w:styleId="a6">
    <w:name w:val="annotation text"/>
    <w:basedOn w:val="a"/>
    <w:link w:val="a7"/>
    <w:uiPriority w:val="99"/>
    <w:semiHidden/>
    <w:unhideWhenUsed/>
    <w:rsid w:val="00000A6C"/>
    <w:rPr>
      <w:sz w:val="20"/>
      <w:szCs w:val="20"/>
    </w:rPr>
  </w:style>
  <w:style w:type="character" w:customStyle="1" w:styleId="a7">
    <w:name w:val="注释文本字符"/>
    <w:basedOn w:val="a0"/>
    <w:link w:val="a6"/>
    <w:uiPriority w:val="99"/>
    <w:semiHidden/>
    <w:rsid w:val="00000A6C"/>
    <w:rPr>
      <w:sz w:val="20"/>
      <w:szCs w:val="20"/>
    </w:rPr>
  </w:style>
  <w:style w:type="paragraph" w:styleId="a8">
    <w:name w:val="annotation subject"/>
    <w:basedOn w:val="a6"/>
    <w:next w:val="a6"/>
    <w:link w:val="a9"/>
    <w:uiPriority w:val="99"/>
    <w:semiHidden/>
    <w:unhideWhenUsed/>
    <w:rsid w:val="00000A6C"/>
    <w:rPr>
      <w:b/>
      <w:bCs/>
    </w:rPr>
  </w:style>
  <w:style w:type="character" w:customStyle="1" w:styleId="a9">
    <w:name w:val="批注主题字符"/>
    <w:basedOn w:val="a7"/>
    <w:link w:val="a8"/>
    <w:uiPriority w:val="99"/>
    <w:semiHidden/>
    <w:rsid w:val="00000A6C"/>
    <w:rPr>
      <w:b/>
      <w:bCs/>
      <w:sz w:val="20"/>
      <w:szCs w:val="20"/>
    </w:rPr>
  </w:style>
  <w:style w:type="paragraph" w:styleId="aa">
    <w:name w:val="Revision"/>
    <w:hidden/>
    <w:uiPriority w:val="99"/>
    <w:semiHidden/>
    <w:rsid w:val="00534889"/>
  </w:style>
  <w:style w:type="paragraph" w:styleId="ab">
    <w:name w:val="header"/>
    <w:basedOn w:val="a"/>
    <w:link w:val="ac"/>
    <w:uiPriority w:val="99"/>
    <w:semiHidden/>
    <w:unhideWhenUsed/>
    <w:rsid w:val="00427FD7"/>
    <w:pPr>
      <w:pBdr>
        <w:bottom w:val="single" w:sz="6" w:space="1" w:color="auto"/>
      </w:pBdr>
      <w:tabs>
        <w:tab w:val="center" w:pos="4153"/>
        <w:tab w:val="right" w:pos="8306"/>
      </w:tabs>
      <w:snapToGrid w:val="0"/>
      <w:jc w:val="center"/>
    </w:pPr>
    <w:rPr>
      <w:sz w:val="18"/>
      <w:szCs w:val="18"/>
    </w:rPr>
  </w:style>
  <w:style w:type="character" w:customStyle="1" w:styleId="ac">
    <w:name w:val="页眉字符"/>
    <w:basedOn w:val="a0"/>
    <w:link w:val="ab"/>
    <w:uiPriority w:val="99"/>
    <w:semiHidden/>
    <w:rsid w:val="00427FD7"/>
    <w:rPr>
      <w:sz w:val="18"/>
      <w:szCs w:val="18"/>
    </w:rPr>
  </w:style>
  <w:style w:type="paragraph" w:styleId="ad">
    <w:name w:val="footer"/>
    <w:basedOn w:val="a"/>
    <w:link w:val="ae"/>
    <w:uiPriority w:val="99"/>
    <w:semiHidden/>
    <w:unhideWhenUsed/>
    <w:rsid w:val="00427FD7"/>
    <w:pPr>
      <w:tabs>
        <w:tab w:val="center" w:pos="4153"/>
        <w:tab w:val="right" w:pos="8306"/>
      </w:tabs>
      <w:snapToGrid w:val="0"/>
    </w:pPr>
    <w:rPr>
      <w:sz w:val="18"/>
      <w:szCs w:val="18"/>
    </w:rPr>
  </w:style>
  <w:style w:type="character" w:customStyle="1" w:styleId="ae">
    <w:name w:val="页脚字符"/>
    <w:basedOn w:val="a0"/>
    <w:link w:val="ad"/>
    <w:uiPriority w:val="99"/>
    <w:semiHidden/>
    <w:rsid w:val="00427FD7"/>
    <w:rPr>
      <w:sz w:val="18"/>
      <w:szCs w:val="18"/>
    </w:rPr>
  </w:style>
  <w:style w:type="paragraph" w:styleId="af">
    <w:name w:val="Date"/>
    <w:basedOn w:val="a"/>
    <w:next w:val="a"/>
    <w:link w:val="af0"/>
    <w:uiPriority w:val="99"/>
    <w:semiHidden/>
    <w:unhideWhenUsed/>
    <w:rsid w:val="00427FD7"/>
    <w:pPr>
      <w:ind w:leftChars="2500" w:left="100"/>
    </w:pPr>
  </w:style>
  <w:style w:type="character" w:customStyle="1" w:styleId="af0">
    <w:name w:val="日期字符"/>
    <w:basedOn w:val="a0"/>
    <w:link w:val="af"/>
    <w:uiPriority w:val="99"/>
    <w:semiHidden/>
    <w:rsid w:val="00427FD7"/>
  </w:style>
  <w:style w:type="table" w:styleId="af1">
    <w:name w:val="Table Grid"/>
    <w:basedOn w:val="a1"/>
    <w:uiPriority w:val="59"/>
    <w:rsid w:val="00427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7FD7"/>
  </w:style>
  <w:style w:type="character" w:customStyle="1" w:styleId="object">
    <w:name w:val="object"/>
    <w:basedOn w:val="a0"/>
    <w:rsid w:val="00427FD7"/>
  </w:style>
  <w:style w:type="character" w:styleId="af2">
    <w:name w:val="Hyperlink"/>
    <w:basedOn w:val="a0"/>
    <w:uiPriority w:val="99"/>
    <w:semiHidden/>
    <w:unhideWhenUsed/>
    <w:rsid w:val="00427FD7"/>
    <w:rPr>
      <w:color w:val="0000FF"/>
      <w:u w:val="single"/>
    </w:rPr>
  </w:style>
  <w:style w:type="paragraph" w:styleId="af3">
    <w:name w:val="Normal (Web)"/>
    <w:basedOn w:val="a"/>
    <w:uiPriority w:val="99"/>
    <w:semiHidden/>
    <w:unhideWhenUsed/>
    <w:rsid w:val="00427FD7"/>
    <w:pPr>
      <w:spacing w:before="100" w:beforeAutospacing="1" w:after="100" w:afterAutospacing="1"/>
    </w:pPr>
    <w:rPr>
      <w:rFonts w:ascii="宋体" w:eastAsia="宋体" w:hAnsi="宋体" w:cs="宋体"/>
      <w:lang w:val="en-US" w:eastAsia="zh-CN"/>
    </w:rPr>
  </w:style>
</w:styles>
</file>

<file path=word/webSettings.xml><?xml version="1.0" encoding="utf-8"?>
<w:webSettings xmlns:r="http://schemas.openxmlformats.org/officeDocument/2006/relationships" xmlns:w="http://schemas.openxmlformats.org/wordprocessingml/2006/main">
  <w:divs>
    <w:div w:id="65999854">
      <w:bodyDiv w:val="1"/>
      <w:marLeft w:val="0"/>
      <w:marRight w:val="0"/>
      <w:marTop w:val="0"/>
      <w:marBottom w:val="0"/>
      <w:divBdr>
        <w:top w:val="none" w:sz="0" w:space="0" w:color="auto"/>
        <w:left w:val="none" w:sz="0" w:space="0" w:color="auto"/>
        <w:bottom w:val="none" w:sz="0" w:space="0" w:color="auto"/>
        <w:right w:val="none" w:sz="0" w:space="0" w:color="auto"/>
      </w:divBdr>
    </w:div>
    <w:div w:id="699402453">
      <w:bodyDiv w:val="1"/>
      <w:marLeft w:val="0"/>
      <w:marRight w:val="0"/>
      <w:marTop w:val="0"/>
      <w:marBottom w:val="0"/>
      <w:divBdr>
        <w:top w:val="none" w:sz="0" w:space="0" w:color="auto"/>
        <w:left w:val="none" w:sz="0" w:space="0" w:color="auto"/>
        <w:bottom w:val="none" w:sz="0" w:space="0" w:color="auto"/>
        <w:right w:val="none" w:sz="0" w:space="0" w:color="auto"/>
      </w:divBdr>
    </w:div>
    <w:div w:id="1293636536">
      <w:bodyDiv w:val="1"/>
      <w:marLeft w:val="0"/>
      <w:marRight w:val="0"/>
      <w:marTop w:val="0"/>
      <w:marBottom w:val="0"/>
      <w:divBdr>
        <w:top w:val="none" w:sz="0" w:space="0" w:color="auto"/>
        <w:left w:val="none" w:sz="0" w:space="0" w:color="auto"/>
        <w:bottom w:val="none" w:sz="0" w:space="0" w:color="auto"/>
        <w:right w:val="none" w:sz="0" w:space="0" w:color="auto"/>
      </w:divBdr>
      <w:divsChild>
        <w:div w:id="310907145">
          <w:marLeft w:val="0"/>
          <w:marRight w:val="0"/>
          <w:marTop w:val="0"/>
          <w:marBottom w:val="0"/>
          <w:divBdr>
            <w:top w:val="none" w:sz="0" w:space="0" w:color="auto"/>
            <w:left w:val="none" w:sz="0" w:space="0" w:color="auto"/>
            <w:bottom w:val="none" w:sz="0" w:space="0" w:color="auto"/>
            <w:right w:val="none" w:sz="0" w:space="0" w:color="auto"/>
          </w:divBdr>
        </w:div>
        <w:div w:id="172771355">
          <w:marLeft w:val="0"/>
          <w:marRight w:val="0"/>
          <w:marTop w:val="0"/>
          <w:marBottom w:val="0"/>
          <w:divBdr>
            <w:top w:val="none" w:sz="0" w:space="0" w:color="auto"/>
            <w:left w:val="none" w:sz="0" w:space="0" w:color="auto"/>
            <w:bottom w:val="none" w:sz="0" w:space="0" w:color="auto"/>
            <w:right w:val="none" w:sz="0" w:space="0" w:color="auto"/>
          </w:divBdr>
        </w:div>
        <w:div w:id="1551185635">
          <w:marLeft w:val="0"/>
          <w:marRight w:val="0"/>
          <w:marTop w:val="0"/>
          <w:marBottom w:val="0"/>
          <w:divBdr>
            <w:top w:val="none" w:sz="0" w:space="0" w:color="auto"/>
            <w:left w:val="none" w:sz="0" w:space="0" w:color="auto"/>
            <w:bottom w:val="none" w:sz="0" w:space="0" w:color="auto"/>
            <w:right w:val="none" w:sz="0" w:space="0" w:color="auto"/>
          </w:divBdr>
        </w:div>
        <w:div w:id="970012999">
          <w:marLeft w:val="0"/>
          <w:marRight w:val="0"/>
          <w:marTop w:val="0"/>
          <w:marBottom w:val="0"/>
          <w:divBdr>
            <w:top w:val="none" w:sz="0" w:space="0" w:color="auto"/>
            <w:left w:val="none" w:sz="0" w:space="0" w:color="auto"/>
            <w:bottom w:val="none" w:sz="0" w:space="0" w:color="auto"/>
            <w:right w:val="none" w:sz="0" w:space="0" w:color="auto"/>
          </w:divBdr>
        </w:div>
        <w:div w:id="185490187">
          <w:marLeft w:val="0"/>
          <w:marRight w:val="0"/>
          <w:marTop w:val="0"/>
          <w:marBottom w:val="0"/>
          <w:divBdr>
            <w:top w:val="none" w:sz="0" w:space="0" w:color="auto"/>
            <w:left w:val="none" w:sz="0" w:space="0" w:color="auto"/>
            <w:bottom w:val="none" w:sz="0" w:space="0" w:color="auto"/>
            <w:right w:val="none" w:sz="0" w:space="0" w:color="auto"/>
          </w:divBdr>
          <w:divsChild>
            <w:div w:id="1996299729">
              <w:marLeft w:val="0"/>
              <w:marRight w:val="0"/>
              <w:marTop w:val="0"/>
              <w:marBottom w:val="0"/>
              <w:divBdr>
                <w:top w:val="none" w:sz="0" w:space="0" w:color="auto"/>
                <w:left w:val="none" w:sz="0" w:space="0" w:color="auto"/>
                <w:bottom w:val="none" w:sz="0" w:space="0" w:color="auto"/>
                <w:right w:val="none" w:sz="0" w:space="0" w:color="auto"/>
              </w:divBdr>
            </w:div>
            <w:div w:id="1521511438">
              <w:marLeft w:val="0"/>
              <w:marRight w:val="0"/>
              <w:marTop w:val="0"/>
              <w:marBottom w:val="0"/>
              <w:divBdr>
                <w:top w:val="none" w:sz="0" w:space="0" w:color="auto"/>
                <w:left w:val="none" w:sz="0" w:space="0" w:color="auto"/>
                <w:bottom w:val="none" w:sz="0" w:space="0" w:color="auto"/>
                <w:right w:val="none" w:sz="0" w:space="0" w:color="auto"/>
              </w:divBdr>
            </w:div>
            <w:div w:id="1931964472">
              <w:marLeft w:val="0"/>
              <w:marRight w:val="0"/>
              <w:marTop w:val="0"/>
              <w:marBottom w:val="0"/>
              <w:divBdr>
                <w:top w:val="none" w:sz="0" w:space="0" w:color="auto"/>
                <w:left w:val="none" w:sz="0" w:space="0" w:color="auto"/>
                <w:bottom w:val="none" w:sz="0" w:space="0" w:color="auto"/>
                <w:right w:val="none" w:sz="0" w:space="0" w:color="auto"/>
              </w:divBdr>
            </w:div>
            <w:div w:id="772751612">
              <w:marLeft w:val="0"/>
              <w:marRight w:val="0"/>
              <w:marTop w:val="0"/>
              <w:marBottom w:val="0"/>
              <w:divBdr>
                <w:top w:val="none" w:sz="0" w:space="0" w:color="auto"/>
                <w:left w:val="none" w:sz="0" w:space="0" w:color="auto"/>
                <w:bottom w:val="none" w:sz="0" w:space="0" w:color="auto"/>
                <w:right w:val="none" w:sz="0" w:space="0" w:color="auto"/>
              </w:divBdr>
            </w:div>
            <w:div w:id="495457063">
              <w:marLeft w:val="0"/>
              <w:marRight w:val="0"/>
              <w:marTop w:val="0"/>
              <w:marBottom w:val="0"/>
              <w:divBdr>
                <w:top w:val="none" w:sz="0" w:space="0" w:color="auto"/>
                <w:left w:val="none" w:sz="0" w:space="0" w:color="auto"/>
                <w:bottom w:val="none" w:sz="0" w:space="0" w:color="auto"/>
                <w:right w:val="none" w:sz="0" w:space="0" w:color="auto"/>
              </w:divBdr>
            </w:div>
            <w:div w:id="1235824047">
              <w:marLeft w:val="0"/>
              <w:marRight w:val="0"/>
              <w:marTop w:val="0"/>
              <w:marBottom w:val="0"/>
              <w:divBdr>
                <w:top w:val="none" w:sz="0" w:space="0" w:color="auto"/>
                <w:left w:val="none" w:sz="0" w:space="0" w:color="auto"/>
                <w:bottom w:val="none" w:sz="0" w:space="0" w:color="auto"/>
                <w:right w:val="none" w:sz="0" w:space="0" w:color="auto"/>
              </w:divBdr>
            </w:div>
            <w:div w:id="515655423">
              <w:marLeft w:val="0"/>
              <w:marRight w:val="0"/>
              <w:marTop w:val="0"/>
              <w:marBottom w:val="0"/>
              <w:divBdr>
                <w:top w:val="none" w:sz="0" w:space="0" w:color="auto"/>
                <w:left w:val="none" w:sz="0" w:space="0" w:color="auto"/>
                <w:bottom w:val="none" w:sz="0" w:space="0" w:color="auto"/>
                <w:right w:val="none" w:sz="0" w:space="0" w:color="auto"/>
              </w:divBdr>
            </w:div>
            <w:div w:id="957835699">
              <w:marLeft w:val="0"/>
              <w:marRight w:val="0"/>
              <w:marTop w:val="0"/>
              <w:marBottom w:val="0"/>
              <w:divBdr>
                <w:top w:val="none" w:sz="0" w:space="0" w:color="auto"/>
                <w:left w:val="none" w:sz="0" w:space="0" w:color="auto"/>
                <w:bottom w:val="none" w:sz="0" w:space="0" w:color="auto"/>
                <w:right w:val="none" w:sz="0" w:space="0" w:color="auto"/>
              </w:divBdr>
            </w:div>
            <w:div w:id="755201750">
              <w:marLeft w:val="0"/>
              <w:marRight w:val="0"/>
              <w:marTop w:val="0"/>
              <w:marBottom w:val="0"/>
              <w:divBdr>
                <w:top w:val="none" w:sz="0" w:space="0" w:color="auto"/>
                <w:left w:val="none" w:sz="0" w:space="0" w:color="auto"/>
                <w:bottom w:val="none" w:sz="0" w:space="0" w:color="auto"/>
                <w:right w:val="none" w:sz="0" w:space="0" w:color="auto"/>
              </w:divBdr>
            </w:div>
            <w:div w:id="437718479">
              <w:marLeft w:val="0"/>
              <w:marRight w:val="0"/>
              <w:marTop w:val="0"/>
              <w:marBottom w:val="0"/>
              <w:divBdr>
                <w:top w:val="none" w:sz="0" w:space="0" w:color="auto"/>
                <w:left w:val="none" w:sz="0" w:space="0" w:color="auto"/>
                <w:bottom w:val="none" w:sz="0" w:space="0" w:color="auto"/>
                <w:right w:val="none" w:sz="0" w:space="0" w:color="auto"/>
              </w:divBdr>
            </w:div>
            <w:div w:id="1557014377">
              <w:marLeft w:val="0"/>
              <w:marRight w:val="0"/>
              <w:marTop w:val="0"/>
              <w:marBottom w:val="0"/>
              <w:divBdr>
                <w:top w:val="none" w:sz="0" w:space="0" w:color="auto"/>
                <w:left w:val="none" w:sz="0" w:space="0" w:color="auto"/>
                <w:bottom w:val="none" w:sz="0" w:space="0" w:color="auto"/>
                <w:right w:val="none" w:sz="0" w:space="0" w:color="auto"/>
              </w:divBdr>
            </w:div>
            <w:div w:id="1948848132">
              <w:marLeft w:val="0"/>
              <w:marRight w:val="0"/>
              <w:marTop w:val="0"/>
              <w:marBottom w:val="0"/>
              <w:divBdr>
                <w:top w:val="none" w:sz="0" w:space="0" w:color="auto"/>
                <w:left w:val="none" w:sz="0" w:space="0" w:color="auto"/>
                <w:bottom w:val="none" w:sz="0" w:space="0" w:color="auto"/>
                <w:right w:val="none" w:sz="0" w:space="0" w:color="auto"/>
              </w:divBdr>
            </w:div>
            <w:div w:id="1905290674">
              <w:marLeft w:val="0"/>
              <w:marRight w:val="0"/>
              <w:marTop w:val="0"/>
              <w:marBottom w:val="0"/>
              <w:divBdr>
                <w:top w:val="none" w:sz="0" w:space="0" w:color="auto"/>
                <w:left w:val="none" w:sz="0" w:space="0" w:color="auto"/>
                <w:bottom w:val="none" w:sz="0" w:space="0" w:color="auto"/>
                <w:right w:val="none" w:sz="0" w:space="0" w:color="auto"/>
              </w:divBdr>
            </w:div>
            <w:div w:id="2101753241">
              <w:marLeft w:val="0"/>
              <w:marRight w:val="0"/>
              <w:marTop w:val="0"/>
              <w:marBottom w:val="0"/>
              <w:divBdr>
                <w:top w:val="none" w:sz="0" w:space="0" w:color="auto"/>
                <w:left w:val="none" w:sz="0" w:space="0" w:color="auto"/>
                <w:bottom w:val="none" w:sz="0" w:space="0" w:color="auto"/>
                <w:right w:val="none" w:sz="0" w:space="0" w:color="auto"/>
              </w:divBdr>
            </w:div>
            <w:div w:id="1245995452">
              <w:marLeft w:val="0"/>
              <w:marRight w:val="0"/>
              <w:marTop w:val="0"/>
              <w:marBottom w:val="0"/>
              <w:divBdr>
                <w:top w:val="none" w:sz="0" w:space="0" w:color="auto"/>
                <w:left w:val="none" w:sz="0" w:space="0" w:color="auto"/>
                <w:bottom w:val="none" w:sz="0" w:space="0" w:color="auto"/>
                <w:right w:val="none" w:sz="0" w:space="0" w:color="auto"/>
              </w:divBdr>
            </w:div>
            <w:div w:id="177816337">
              <w:marLeft w:val="0"/>
              <w:marRight w:val="0"/>
              <w:marTop w:val="0"/>
              <w:marBottom w:val="0"/>
              <w:divBdr>
                <w:top w:val="none" w:sz="0" w:space="0" w:color="auto"/>
                <w:left w:val="none" w:sz="0" w:space="0" w:color="auto"/>
                <w:bottom w:val="none" w:sz="0" w:space="0" w:color="auto"/>
                <w:right w:val="none" w:sz="0" w:space="0" w:color="auto"/>
              </w:divBdr>
            </w:div>
            <w:div w:id="803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csb.ed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zj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s.sjtu.edu.cn/index.action" TargetMode="External"/><Relationship Id="rId4" Type="http://schemas.openxmlformats.org/officeDocument/2006/relationships/webSettings" Target="webSettings.xml"/><Relationship Id="rId9" Type="http://schemas.openxmlformats.org/officeDocument/2006/relationships/hyperlink" Target="http://www.se.sjt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3657</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Faculty of Engineering &amp; IT</Company>
  <LinksUpToDate>false</LinksUpToDate>
  <CharactersWithSpaces>24454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guodong long</dc:creator>
  <cp:lastModifiedBy>Your User Name</cp:lastModifiedBy>
  <cp:revision>17</cp:revision>
  <dcterms:created xsi:type="dcterms:W3CDTF">2014-04-13T01:04:00Z</dcterms:created>
  <dcterms:modified xsi:type="dcterms:W3CDTF">2014-04-17T10:05:00Z</dcterms:modified>
</cp:coreProperties>
</file>